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ED95A" w14:textId="77777777" w:rsidR="0017003C" w:rsidRPr="00862DED" w:rsidRDefault="0017003C" w:rsidP="0017003C">
      <w:pPr>
        <w:spacing w:before="100" w:beforeAutospacing="1" w:after="100" w:afterAutospacing="1" w:line="240" w:lineRule="auto"/>
        <w:jc w:val="center"/>
        <w:outlineLvl w:val="2"/>
        <w:rPr>
          <w:rFonts w:ascii="Times New Roman" w:eastAsia="Times New Roman" w:hAnsi="Times New Roman" w:cs="Times New Roman"/>
          <w:b/>
          <w:sz w:val="24"/>
          <w:szCs w:val="24"/>
          <w:lang w:eastAsia="ar-SA"/>
        </w:rPr>
      </w:pPr>
      <w:r w:rsidRPr="00862DED">
        <w:rPr>
          <w:rFonts w:ascii="Times New Roman" w:eastAsia="Times New Roman" w:hAnsi="Times New Roman" w:cs="Times New Roman"/>
          <w:b/>
          <w:sz w:val="24"/>
          <w:szCs w:val="24"/>
          <w:lang w:eastAsia="ar-SA"/>
        </w:rPr>
        <w:t>1. DOCUMENTO DE FORMALIZAÇÃO DE DEMANDA</w:t>
      </w:r>
    </w:p>
    <w:tbl>
      <w:tblPr>
        <w:tblW w:w="9782" w:type="dxa"/>
        <w:tblInd w:w="-441" w:type="dxa"/>
        <w:tblLayout w:type="fixed"/>
        <w:tblLook w:val="0600" w:firstRow="0" w:lastRow="0" w:firstColumn="0" w:lastColumn="0" w:noHBand="1" w:noVBand="1"/>
      </w:tblPr>
      <w:tblGrid>
        <w:gridCol w:w="4112"/>
        <w:gridCol w:w="261"/>
        <w:gridCol w:w="1156"/>
        <w:gridCol w:w="4253"/>
      </w:tblGrid>
      <w:tr w:rsidR="00AC6560" w:rsidRPr="00862DED" w14:paraId="61F21154" w14:textId="77777777" w:rsidTr="00A97537">
        <w:trPr>
          <w:trHeight w:val="720"/>
        </w:trPr>
        <w:tc>
          <w:tcPr>
            <w:tcW w:w="9782" w:type="dxa"/>
            <w:gridSpan w:val="4"/>
            <w:tcBorders>
              <w:top w:val="single" w:sz="4" w:space="0" w:color="auto"/>
              <w:left w:val="single" w:sz="12" w:space="0" w:color="000000"/>
              <w:bottom w:val="single" w:sz="8" w:space="0" w:color="000000"/>
              <w:right w:val="single" w:sz="12" w:space="0" w:color="000000"/>
            </w:tcBorders>
            <w:tcMar>
              <w:top w:w="100" w:type="dxa"/>
              <w:left w:w="100" w:type="dxa"/>
              <w:bottom w:w="100" w:type="dxa"/>
              <w:right w:w="100" w:type="dxa"/>
            </w:tcMar>
          </w:tcPr>
          <w:p w14:paraId="20B52FA8" w14:textId="0E5CFFF0" w:rsidR="00AC6560" w:rsidRPr="00862DED" w:rsidRDefault="00A97537" w:rsidP="00EB73C4">
            <w:pPr>
              <w:spacing w:after="60"/>
              <w:rPr>
                <w:rFonts w:ascii="Times New Roman" w:eastAsia="Times New Roman" w:hAnsi="Times New Roman" w:cs="Times New Roman"/>
                <w:sz w:val="24"/>
                <w:szCs w:val="24"/>
              </w:rPr>
            </w:pPr>
            <w:r w:rsidRPr="00A97537">
              <w:rPr>
                <w:rFonts w:ascii="Times New Roman" w:eastAsia="Times New Roman" w:hAnsi="Times New Roman" w:cs="Times New Roman"/>
                <w:b/>
                <w:bCs/>
                <w:sz w:val="24"/>
                <w:szCs w:val="24"/>
              </w:rPr>
              <w:t>Órgão</w:t>
            </w:r>
            <w:r w:rsidR="00AC6560" w:rsidRPr="00A97537">
              <w:rPr>
                <w:rFonts w:ascii="Times New Roman" w:eastAsia="Times New Roman" w:hAnsi="Times New Roman" w:cs="Times New Roman"/>
                <w:b/>
                <w:bCs/>
                <w:sz w:val="24"/>
                <w:szCs w:val="24"/>
              </w:rPr>
              <w:t>:</w:t>
            </w:r>
            <w:r w:rsidR="00EB73C4">
              <w:rPr>
                <w:rFonts w:ascii="Times New Roman" w:eastAsia="Times New Roman" w:hAnsi="Times New Roman" w:cs="Times New Roman"/>
                <w:sz w:val="24"/>
                <w:szCs w:val="24"/>
              </w:rPr>
              <w:t xml:space="preserve"> </w:t>
            </w:r>
            <w:r w:rsidRPr="00A97537">
              <w:rPr>
                <w:rFonts w:ascii="Times New Roman" w:eastAsia="Times New Roman" w:hAnsi="Times New Roman" w:cs="Times New Roman"/>
                <w:sz w:val="24"/>
                <w:szCs w:val="24"/>
              </w:rPr>
              <w:t>Prefeitura Municipal de Capitão Enéas</w:t>
            </w:r>
          </w:p>
        </w:tc>
      </w:tr>
      <w:tr w:rsidR="0017003C" w:rsidRPr="00862DED" w14:paraId="070A586F" w14:textId="77777777" w:rsidTr="00A97537">
        <w:trPr>
          <w:trHeight w:val="720"/>
        </w:trPr>
        <w:tc>
          <w:tcPr>
            <w:tcW w:w="9782" w:type="dxa"/>
            <w:gridSpan w:val="4"/>
            <w:tcBorders>
              <w:top w:val="nil"/>
              <w:left w:val="single" w:sz="12" w:space="0" w:color="000000"/>
              <w:bottom w:val="single" w:sz="8" w:space="0" w:color="000000"/>
              <w:right w:val="single" w:sz="12" w:space="0" w:color="000000"/>
            </w:tcBorders>
            <w:tcMar>
              <w:top w:w="100" w:type="dxa"/>
              <w:left w:w="100" w:type="dxa"/>
              <w:bottom w:w="100" w:type="dxa"/>
              <w:right w:w="100" w:type="dxa"/>
            </w:tcMar>
          </w:tcPr>
          <w:p w14:paraId="1E8FA06E" w14:textId="146A2DDA" w:rsidR="0017003C" w:rsidRPr="00862DED" w:rsidRDefault="0017003C" w:rsidP="00862DED">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Setor requisitante (Unidade/Setor/Departamento):</w:t>
            </w:r>
            <w:r w:rsidR="00CC6883">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Obras e Infraestrutura</w:t>
            </w:r>
          </w:p>
        </w:tc>
      </w:tr>
      <w:tr w:rsidR="0017003C" w:rsidRPr="00862DED" w14:paraId="4C85E11F" w14:textId="77777777" w:rsidTr="00A97537">
        <w:trPr>
          <w:trHeight w:val="735"/>
        </w:trPr>
        <w:tc>
          <w:tcPr>
            <w:tcW w:w="5529" w:type="dxa"/>
            <w:gridSpan w:val="3"/>
            <w:tcBorders>
              <w:top w:val="nil"/>
              <w:left w:val="single" w:sz="12" w:space="0" w:color="000000"/>
              <w:bottom w:val="single" w:sz="8" w:space="0" w:color="000000"/>
              <w:right w:val="nil"/>
            </w:tcBorders>
            <w:tcMar>
              <w:top w:w="100" w:type="dxa"/>
              <w:left w:w="100" w:type="dxa"/>
              <w:bottom w:w="100" w:type="dxa"/>
              <w:right w:w="100" w:type="dxa"/>
            </w:tcMar>
          </w:tcPr>
          <w:p w14:paraId="32EF3DD7" w14:textId="69FB9AE8" w:rsidR="0017003C" w:rsidRPr="00862DED" w:rsidRDefault="0017003C" w:rsidP="00862DED">
            <w:pPr>
              <w:spacing w:after="60"/>
              <w:rPr>
                <w:rFonts w:ascii="Times New Roman" w:eastAsia="Times New Roman" w:hAnsi="Times New Roman" w:cs="Times New Roman"/>
                <w:b/>
                <w:sz w:val="24"/>
                <w:szCs w:val="24"/>
              </w:rPr>
            </w:pPr>
            <w:r w:rsidRPr="00781B6A">
              <w:rPr>
                <w:rFonts w:ascii="Times New Roman" w:eastAsia="Times New Roman" w:hAnsi="Times New Roman" w:cs="Times New Roman"/>
                <w:b/>
                <w:bCs/>
                <w:sz w:val="24"/>
                <w:szCs w:val="24"/>
              </w:rPr>
              <w:t>Responsável pela Demanda:</w:t>
            </w:r>
            <w:r w:rsidR="00AC6560">
              <w:rPr>
                <w:rFonts w:ascii="Times New Roman" w:eastAsia="Times New Roman" w:hAnsi="Times New Roman" w:cs="Times New Roman"/>
                <w:b/>
                <w:sz w:val="24"/>
                <w:szCs w:val="24"/>
              </w:rPr>
              <w:t xml:space="preserve"> </w:t>
            </w:r>
            <w:r w:rsidR="00A97537" w:rsidRPr="00A97537">
              <w:rPr>
                <w:rFonts w:ascii="Times New Roman" w:eastAsia="Times New Roman" w:hAnsi="Times New Roman" w:cs="Times New Roman"/>
                <w:bCs/>
                <w:sz w:val="24"/>
                <w:szCs w:val="24"/>
              </w:rPr>
              <w:t>Adriana de Souza Pimentel</w:t>
            </w:r>
            <w:r w:rsidR="00A97537">
              <w:rPr>
                <w:rFonts w:ascii="Times New Roman" w:eastAsia="Times New Roman" w:hAnsi="Times New Roman" w:cs="Times New Roman"/>
                <w:b/>
                <w:sz w:val="24"/>
                <w:szCs w:val="24"/>
              </w:rPr>
              <w:t xml:space="preserve"> </w:t>
            </w:r>
          </w:p>
        </w:tc>
        <w:tc>
          <w:tcPr>
            <w:tcW w:w="4253" w:type="dxa"/>
            <w:tcBorders>
              <w:top w:val="nil"/>
              <w:left w:val="nil"/>
              <w:bottom w:val="single" w:sz="8" w:space="0" w:color="000000"/>
              <w:right w:val="single" w:sz="12" w:space="0" w:color="000000"/>
            </w:tcBorders>
            <w:tcMar>
              <w:top w:w="100" w:type="dxa"/>
              <w:left w:w="100" w:type="dxa"/>
              <w:bottom w:w="100" w:type="dxa"/>
              <w:right w:w="100" w:type="dxa"/>
            </w:tcMar>
          </w:tcPr>
          <w:p w14:paraId="1F243EB1" w14:textId="2684969B" w:rsidR="0017003C" w:rsidRPr="00862DED" w:rsidRDefault="00AC6560" w:rsidP="00A97537">
            <w:pPr>
              <w:spacing w:after="60"/>
              <w:ind w:left="-1310" w:firstLine="131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 xml:space="preserve">   </w:t>
            </w:r>
            <w:r w:rsidR="0017003C" w:rsidRPr="00781B6A">
              <w:rPr>
                <w:rFonts w:ascii="Times New Roman" w:eastAsia="Times New Roman" w:hAnsi="Times New Roman" w:cs="Times New Roman"/>
                <w:b/>
                <w:bCs/>
                <w:sz w:val="24"/>
                <w:szCs w:val="24"/>
              </w:rPr>
              <w:t>Matrícula:</w:t>
            </w:r>
            <w:r w:rsidR="00EB73C4">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Prestador de serviço</w:t>
            </w:r>
            <w:r w:rsidR="00A97537">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credenciado</w:t>
            </w:r>
          </w:p>
        </w:tc>
      </w:tr>
      <w:tr w:rsidR="0017003C" w:rsidRPr="00862DED" w14:paraId="23D9C862" w14:textId="77777777" w:rsidTr="00A97537">
        <w:trPr>
          <w:trHeight w:val="735"/>
        </w:trPr>
        <w:tc>
          <w:tcPr>
            <w:tcW w:w="4112" w:type="dxa"/>
            <w:tcBorders>
              <w:top w:val="nil"/>
              <w:left w:val="single" w:sz="12" w:space="0" w:color="000000"/>
              <w:bottom w:val="single" w:sz="12" w:space="0" w:color="000000"/>
              <w:right w:val="nil"/>
            </w:tcBorders>
            <w:tcMar>
              <w:top w:w="100" w:type="dxa"/>
              <w:left w:w="100" w:type="dxa"/>
              <w:bottom w:w="100" w:type="dxa"/>
              <w:right w:w="100" w:type="dxa"/>
            </w:tcMar>
          </w:tcPr>
          <w:p w14:paraId="471A2D6A" w14:textId="2DFD4D89" w:rsidR="0017003C" w:rsidRDefault="006A2B5F" w:rsidP="006A2B5F">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E</w:t>
            </w:r>
            <w:r w:rsidR="0017003C" w:rsidRPr="00781B6A">
              <w:rPr>
                <w:rFonts w:ascii="Times New Roman" w:eastAsia="Times New Roman" w:hAnsi="Times New Roman" w:cs="Times New Roman"/>
                <w:b/>
                <w:bCs/>
                <w:sz w:val="24"/>
                <w:szCs w:val="24"/>
              </w:rPr>
              <w:t>mail:</w:t>
            </w:r>
            <w:r w:rsidR="00A97537">
              <w:rPr>
                <w:rFonts w:ascii="Times New Roman" w:eastAsia="Times New Roman" w:hAnsi="Times New Roman" w:cs="Times New Roman"/>
                <w:sz w:val="24"/>
                <w:szCs w:val="24"/>
              </w:rPr>
              <w:t>eng.adrianapimentel@gmail.com</w:t>
            </w:r>
          </w:p>
          <w:p w14:paraId="73A5505D" w14:textId="620D53BA" w:rsidR="006A2B5F" w:rsidRPr="00862DED" w:rsidRDefault="006A2B5F" w:rsidP="006A2B5F">
            <w:pPr>
              <w:spacing w:after="60"/>
              <w:rPr>
                <w:rFonts w:ascii="Times New Roman" w:eastAsia="Times New Roman" w:hAnsi="Times New Roman" w:cs="Times New Roman"/>
                <w:sz w:val="24"/>
                <w:szCs w:val="24"/>
              </w:rPr>
            </w:pPr>
          </w:p>
        </w:tc>
        <w:tc>
          <w:tcPr>
            <w:tcW w:w="261" w:type="dxa"/>
            <w:tcBorders>
              <w:top w:val="nil"/>
              <w:left w:val="nil"/>
              <w:bottom w:val="single" w:sz="12" w:space="0" w:color="000000"/>
              <w:right w:val="nil"/>
            </w:tcBorders>
            <w:tcMar>
              <w:top w:w="100" w:type="dxa"/>
              <w:left w:w="100" w:type="dxa"/>
              <w:bottom w:w="100" w:type="dxa"/>
              <w:right w:w="100" w:type="dxa"/>
            </w:tcMar>
          </w:tcPr>
          <w:p w14:paraId="2808F19A" w14:textId="77777777" w:rsidR="0017003C" w:rsidRPr="00862DED" w:rsidRDefault="0017003C" w:rsidP="00862DED">
            <w:pPr>
              <w:spacing w:after="60"/>
              <w:ind w:left="280"/>
              <w:rPr>
                <w:rFonts w:ascii="Times New Roman" w:eastAsia="Times New Roman" w:hAnsi="Times New Roman" w:cs="Times New Roman"/>
                <w:sz w:val="24"/>
                <w:szCs w:val="24"/>
              </w:rPr>
            </w:pPr>
            <w:r w:rsidRPr="00862DED">
              <w:rPr>
                <w:rFonts w:ascii="Times New Roman" w:eastAsia="Times New Roman" w:hAnsi="Times New Roman" w:cs="Times New Roman"/>
                <w:sz w:val="24"/>
                <w:szCs w:val="24"/>
              </w:rPr>
              <w:t xml:space="preserve"> </w:t>
            </w:r>
          </w:p>
        </w:tc>
        <w:tc>
          <w:tcPr>
            <w:tcW w:w="5409" w:type="dxa"/>
            <w:gridSpan w:val="2"/>
            <w:tcBorders>
              <w:top w:val="nil"/>
              <w:left w:val="nil"/>
              <w:bottom w:val="single" w:sz="12" w:space="0" w:color="000000"/>
              <w:right w:val="single" w:sz="12" w:space="0" w:color="000000"/>
            </w:tcBorders>
            <w:tcMar>
              <w:top w:w="100" w:type="dxa"/>
              <w:left w:w="100" w:type="dxa"/>
              <w:bottom w:w="100" w:type="dxa"/>
              <w:right w:w="100" w:type="dxa"/>
            </w:tcMar>
          </w:tcPr>
          <w:p w14:paraId="7A29777C" w14:textId="0382343F" w:rsidR="0017003C" w:rsidRPr="00862DED" w:rsidRDefault="00AC6560" w:rsidP="00862DED">
            <w:pPr>
              <w:spacing w:after="60"/>
              <w:ind w:left="3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1B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7003C" w:rsidRPr="00781B6A">
              <w:rPr>
                <w:rFonts w:ascii="Times New Roman" w:eastAsia="Times New Roman" w:hAnsi="Times New Roman" w:cs="Times New Roman"/>
                <w:b/>
                <w:bCs/>
                <w:sz w:val="24"/>
                <w:szCs w:val="24"/>
              </w:rPr>
              <w:t>Telefone:</w:t>
            </w:r>
            <w:r w:rsidR="0017003C" w:rsidRPr="00862DED">
              <w:rPr>
                <w:rFonts w:ascii="Times New Roman" w:eastAsia="Times New Roman" w:hAnsi="Times New Roman" w:cs="Times New Roman"/>
                <w:sz w:val="24"/>
                <w:szCs w:val="24"/>
              </w:rPr>
              <w:t xml:space="preserve"> </w:t>
            </w:r>
            <w:r w:rsidR="00A97537">
              <w:rPr>
                <w:rFonts w:ascii="Times New Roman" w:eastAsia="Times New Roman" w:hAnsi="Times New Roman" w:cs="Times New Roman"/>
                <w:sz w:val="24"/>
                <w:szCs w:val="24"/>
              </w:rPr>
              <w:t>(38 )9 9928 9497</w:t>
            </w:r>
          </w:p>
        </w:tc>
      </w:tr>
      <w:tr w:rsidR="0017003C" w:rsidRPr="00862DED" w14:paraId="1C1224A6" w14:textId="77777777" w:rsidTr="00A97537">
        <w:trPr>
          <w:trHeight w:val="1410"/>
        </w:trPr>
        <w:tc>
          <w:tcPr>
            <w:tcW w:w="9782" w:type="dxa"/>
            <w:gridSpan w:val="4"/>
            <w:tcBorders>
              <w:top w:val="nil"/>
              <w:left w:val="single" w:sz="12" w:space="0" w:color="000000"/>
              <w:bottom w:val="nil"/>
              <w:right w:val="single" w:sz="12" w:space="0" w:color="000000"/>
            </w:tcBorders>
            <w:tcMar>
              <w:top w:w="100" w:type="dxa"/>
              <w:left w:w="100" w:type="dxa"/>
              <w:bottom w:w="100" w:type="dxa"/>
              <w:right w:w="100" w:type="dxa"/>
            </w:tcMar>
          </w:tcPr>
          <w:p w14:paraId="22D9FE7A" w14:textId="34833A9C" w:rsidR="00F22EAA" w:rsidRPr="00D87B1B" w:rsidRDefault="0017003C" w:rsidP="00F22EAA">
            <w:pPr>
              <w:pStyle w:val="PargrafodaLista"/>
              <w:numPr>
                <w:ilvl w:val="0"/>
                <w:numId w:val="1"/>
              </w:numPr>
              <w:spacing w:after="60"/>
              <w:jc w:val="both"/>
              <w:rPr>
                <w:rFonts w:ascii="Times New Roman" w:eastAsia="Times New Roman" w:hAnsi="Times New Roman" w:cs="Times New Roman"/>
                <w:b/>
                <w:bCs/>
                <w:sz w:val="24"/>
                <w:szCs w:val="24"/>
              </w:rPr>
            </w:pPr>
            <w:r w:rsidRPr="00CC6883">
              <w:rPr>
                <w:rFonts w:ascii="Times New Roman" w:eastAsia="Times New Roman" w:hAnsi="Times New Roman" w:cs="Times New Roman"/>
                <w:b/>
                <w:sz w:val="24"/>
                <w:szCs w:val="24"/>
              </w:rPr>
              <w:t>Objeto:</w:t>
            </w:r>
            <w:r w:rsidR="002A7DFF">
              <w:rPr>
                <w:rFonts w:ascii="Times New Roman" w:eastAsia="Times New Roman" w:hAnsi="Times New Roman" w:cs="Times New Roman"/>
                <w:b/>
                <w:sz w:val="24"/>
                <w:szCs w:val="24"/>
              </w:rPr>
              <w:t xml:space="preserve"> </w:t>
            </w:r>
            <w:r w:rsidR="002A7DFF" w:rsidRPr="004938D0">
              <w:rPr>
                <w:rFonts w:ascii="Arial" w:hAnsi="Arial" w:cs="Arial"/>
                <w:sz w:val="24"/>
                <w:szCs w:val="24"/>
              </w:rPr>
              <w:t xml:space="preserve">CONTRATAÇÃO DE EMPRESA DE ENGENHARIA PARA A CONSTRUÇÃO </w:t>
            </w:r>
            <w:r w:rsidR="002A7DFF">
              <w:rPr>
                <w:rFonts w:ascii="Arial" w:hAnsi="Arial" w:cs="Arial"/>
                <w:sz w:val="24"/>
                <w:szCs w:val="24"/>
              </w:rPr>
              <w:t>QUADRA POLIESPORTIVA NA ESCOLA ESTADUAL NOSSA SENHORA DA GUIA,</w:t>
            </w:r>
            <w:r w:rsidR="002A7DFF" w:rsidRPr="004938D0">
              <w:rPr>
                <w:rFonts w:ascii="Arial" w:hAnsi="Arial" w:cs="Arial"/>
                <w:sz w:val="24"/>
                <w:szCs w:val="24"/>
              </w:rPr>
              <w:t xml:space="preserve"> CONFORME PROJETO NO AUTOS</w:t>
            </w:r>
            <w:r w:rsidR="002A7DFF">
              <w:rPr>
                <w:rFonts w:ascii="Arial" w:hAnsi="Arial" w:cs="Arial"/>
                <w:sz w:val="24"/>
                <w:szCs w:val="24"/>
              </w:rPr>
              <w:t>.</w:t>
            </w:r>
          </w:p>
          <w:p w14:paraId="726EB491" w14:textId="20044864" w:rsidR="0017003C" w:rsidRPr="00862DED" w:rsidRDefault="0017003C" w:rsidP="001F2F50">
            <w:pPr>
              <w:spacing w:after="60"/>
              <w:ind w:left="708"/>
              <w:jc w:val="both"/>
              <w:rPr>
                <w:rFonts w:ascii="Times New Roman" w:eastAsia="Times New Roman" w:hAnsi="Times New Roman" w:cs="Times New Roman"/>
                <w:sz w:val="24"/>
                <w:szCs w:val="24"/>
              </w:rPr>
            </w:pPr>
          </w:p>
        </w:tc>
      </w:tr>
      <w:tr w:rsidR="0017003C" w:rsidRPr="00862DED" w14:paraId="17CFC7A4" w14:textId="77777777" w:rsidTr="00A97537">
        <w:trPr>
          <w:trHeight w:val="1004"/>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7F14C573" w14:textId="77777777" w:rsidR="00AC141F" w:rsidRDefault="0017003C" w:rsidP="009433B3">
            <w:pPr>
              <w:pStyle w:val="PargrafodaLista"/>
              <w:numPr>
                <w:ilvl w:val="0"/>
                <w:numId w:val="1"/>
              </w:numPr>
              <w:spacing w:after="60"/>
              <w:jc w:val="both"/>
              <w:rPr>
                <w:rFonts w:ascii="Times New Roman" w:eastAsia="Times New Roman" w:hAnsi="Times New Roman" w:cs="Times New Roman"/>
                <w:b/>
                <w:sz w:val="24"/>
                <w:szCs w:val="24"/>
              </w:rPr>
            </w:pPr>
            <w:r w:rsidRPr="001F2F50">
              <w:rPr>
                <w:rFonts w:ascii="Times New Roman" w:eastAsia="Times New Roman" w:hAnsi="Times New Roman" w:cs="Times New Roman"/>
                <w:b/>
                <w:sz w:val="24"/>
                <w:szCs w:val="24"/>
              </w:rPr>
              <w:t>Justificativa da necessidade da contratação</w:t>
            </w:r>
          </w:p>
          <w:p w14:paraId="0007141D" w14:textId="77777777" w:rsidR="00C13483" w:rsidRPr="001F2F50" w:rsidRDefault="00C13483" w:rsidP="002A7DFF">
            <w:pPr>
              <w:pStyle w:val="PargrafodaLista"/>
              <w:spacing w:after="60"/>
              <w:jc w:val="both"/>
              <w:rPr>
                <w:rFonts w:ascii="Times New Roman" w:eastAsia="Times New Roman" w:hAnsi="Times New Roman" w:cs="Times New Roman"/>
                <w:b/>
                <w:sz w:val="24"/>
                <w:szCs w:val="24"/>
              </w:rPr>
            </w:pPr>
          </w:p>
          <w:p w14:paraId="69DDFB63" w14:textId="27A0922C" w:rsidR="00C13483" w:rsidRDefault="00C13483" w:rsidP="00C13483">
            <w:pPr>
              <w:pStyle w:val="PargrafodaLista"/>
              <w:spacing w:line="360" w:lineRule="auto"/>
              <w:jc w:val="both"/>
              <w:rPr>
                <w:rFonts w:ascii="Times New Roman" w:hAnsi="Times New Roman"/>
                <w:sz w:val="24"/>
                <w:szCs w:val="24"/>
              </w:rPr>
            </w:pPr>
            <w:r w:rsidRPr="002A7DFF">
              <w:rPr>
                <w:rFonts w:ascii="Times New Roman" w:hAnsi="Times New Roman"/>
                <w:sz w:val="24"/>
                <w:szCs w:val="24"/>
              </w:rPr>
              <w:t xml:space="preserve">A Escola </w:t>
            </w:r>
            <w:r w:rsidR="002A7DFF" w:rsidRPr="002A7DFF">
              <w:rPr>
                <w:rFonts w:ascii="Times New Roman" w:hAnsi="Times New Roman"/>
                <w:sz w:val="24"/>
                <w:szCs w:val="24"/>
              </w:rPr>
              <w:t xml:space="preserve">Estadual Nossa </w:t>
            </w:r>
            <w:r w:rsidR="00131406">
              <w:rPr>
                <w:rFonts w:ascii="Times New Roman" w:hAnsi="Times New Roman"/>
                <w:sz w:val="24"/>
                <w:szCs w:val="24"/>
              </w:rPr>
              <w:t>Senhora da</w:t>
            </w:r>
            <w:r w:rsidR="00274A7A">
              <w:rPr>
                <w:rFonts w:ascii="Times New Roman" w:hAnsi="Times New Roman"/>
                <w:sz w:val="24"/>
                <w:szCs w:val="24"/>
              </w:rPr>
              <w:t xml:space="preserve"> </w:t>
            </w:r>
            <w:r w:rsidR="002A7DFF" w:rsidRPr="002A7DFF">
              <w:rPr>
                <w:rFonts w:ascii="Times New Roman" w:hAnsi="Times New Roman"/>
                <w:sz w:val="24"/>
                <w:szCs w:val="24"/>
              </w:rPr>
              <w:t xml:space="preserve">Guia </w:t>
            </w:r>
            <w:r w:rsidR="002A7DFF">
              <w:rPr>
                <w:rFonts w:ascii="Times New Roman" w:hAnsi="Times New Roman"/>
                <w:sz w:val="24"/>
                <w:szCs w:val="24"/>
              </w:rPr>
              <w:t xml:space="preserve">não </w:t>
            </w:r>
            <w:r w:rsidR="002A7DFF" w:rsidRPr="002A7DFF">
              <w:rPr>
                <w:rFonts w:ascii="Times New Roman" w:hAnsi="Times New Roman"/>
                <w:sz w:val="24"/>
                <w:szCs w:val="24"/>
              </w:rPr>
              <w:t>possui</w:t>
            </w:r>
            <w:r w:rsidRPr="005A113D">
              <w:rPr>
                <w:rFonts w:ascii="Times New Roman" w:hAnsi="Times New Roman"/>
                <w:sz w:val="24"/>
                <w:szCs w:val="24"/>
              </w:rPr>
              <w:t xml:space="preserve"> uma estrutura adequada para a prática de atividades esportivas, o que compromete o desenvolvimento físico e social dos alunos. A ausência de uma quadra poliesportiva limita a realização de aulas de educação física, atividades recreativas e eventos esportivos, prejudicando a promoção da saúde e do bem-estar das crianças. Além disso, a falta desse espaço adequado impossibilita a realização de projetos e competições esportivas, reduzindo as oportunidades de incentivo ao esporte e à socialização. </w:t>
            </w:r>
          </w:p>
          <w:p w14:paraId="0401F942" w14:textId="77777777" w:rsidR="00C13483" w:rsidRPr="005A113D" w:rsidRDefault="00C13483" w:rsidP="00C13483">
            <w:pPr>
              <w:pStyle w:val="PargrafodaLista"/>
              <w:spacing w:line="360" w:lineRule="auto"/>
              <w:jc w:val="both"/>
              <w:rPr>
                <w:rFonts w:ascii="Times New Roman" w:hAnsi="Times New Roman"/>
                <w:sz w:val="24"/>
                <w:szCs w:val="24"/>
              </w:rPr>
            </w:pPr>
            <w:r w:rsidRPr="005A113D">
              <w:rPr>
                <w:rFonts w:ascii="Times New Roman" w:hAnsi="Times New Roman"/>
                <w:sz w:val="24"/>
                <w:szCs w:val="24"/>
              </w:rPr>
              <w:t>Dessa forma, a contratação de uma empresa especializada para a construção da quadra poliesportiva é essencial para garantir um ambiente seguro e adequado para as práticas esportivas, atendendo às diretrizes educacionais e promovendo a inclusão e o desenvolvimento dos estudantes.</w:t>
            </w:r>
          </w:p>
          <w:p w14:paraId="62F2CDD8" w14:textId="5AC408DB" w:rsidR="0017003C" w:rsidRPr="00862DED" w:rsidRDefault="0017003C" w:rsidP="002D0DDD">
            <w:pPr>
              <w:spacing w:before="240" w:after="60" w:line="360" w:lineRule="auto"/>
              <w:ind w:left="280"/>
              <w:jc w:val="both"/>
              <w:rPr>
                <w:rFonts w:ascii="Times New Roman" w:eastAsia="Times New Roman" w:hAnsi="Times New Roman" w:cs="Times New Roman"/>
                <w:sz w:val="24"/>
                <w:szCs w:val="24"/>
              </w:rPr>
            </w:pPr>
          </w:p>
        </w:tc>
      </w:tr>
      <w:tr w:rsidR="0017003C" w:rsidRPr="00862DED" w14:paraId="3AAACE41" w14:textId="77777777" w:rsidTr="00C13483">
        <w:trPr>
          <w:trHeight w:val="151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5E80395E" w14:textId="6F2C4269" w:rsidR="007A1E78" w:rsidRPr="007A1E78" w:rsidRDefault="0017003C" w:rsidP="007A1E78">
            <w:pPr>
              <w:pStyle w:val="PargrafodaLista"/>
              <w:numPr>
                <w:ilvl w:val="0"/>
                <w:numId w:val="1"/>
              </w:numPr>
              <w:spacing w:after="60"/>
              <w:jc w:val="both"/>
              <w:rPr>
                <w:rFonts w:ascii="Times New Roman" w:eastAsia="Times New Roman" w:hAnsi="Times New Roman" w:cs="Times New Roman"/>
                <w:sz w:val="24"/>
                <w:szCs w:val="24"/>
              </w:rPr>
            </w:pPr>
            <w:r w:rsidRPr="00224C88">
              <w:rPr>
                <w:rFonts w:ascii="Times New Roman" w:eastAsia="Times New Roman" w:hAnsi="Times New Roman" w:cs="Times New Roman"/>
                <w:b/>
                <w:sz w:val="24"/>
                <w:szCs w:val="24"/>
              </w:rPr>
              <w:lastRenderedPageBreak/>
              <w:t>Descrição da contratação</w:t>
            </w:r>
            <w:r w:rsidRPr="00224C88">
              <w:rPr>
                <w:rFonts w:ascii="Times New Roman" w:eastAsia="Times New Roman" w:hAnsi="Times New Roman" w:cs="Times New Roman"/>
                <w:sz w:val="24"/>
                <w:szCs w:val="24"/>
              </w:rPr>
              <w:t>:</w:t>
            </w:r>
          </w:p>
          <w:p w14:paraId="2E52D464" w14:textId="20155D76" w:rsidR="0017003C" w:rsidRPr="007A1E78" w:rsidRDefault="002A7DFF" w:rsidP="007A1E78">
            <w:pPr>
              <w:pStyle w:val="PargrafodaLista"/>
              <w:spacing w:after="60"/>
              <w:ind w:right="183"/>
              <w:jc w:val="both"/>
              <w:rPr>
                <w:rFonts w:ascii="Times New Roman" w:eastAsia="Times New Roman" w:hAnsi="Times New Roman" w:cs="Times New Roman"/>
                <w:bCs/>
                <w:sz w:val="24"/>
                <w:szCs w:val="24"/>
              </w:rPr>
            </w:pPr>
            <w:r w:rsidRPr="004938D0">
              <w:rPr>
                <w:rFonts w:ascii="Arial" w:hAnsi="Arial" w:cs="Arial"/>
                <w:sz w:val="24"/>
                <w:szCs w:val="24"/>
              </w:rPr>
              <w:t xml:space="preserve">CONTRATAÇÃO DE EMPRESA DE ENGENHARIA PARA A CONSTRUÇÃO </w:t>
            </w:r>
            <w:r>
              <w:rPr>
                <w:rFonts w:ascii="Arial" w:hAnsi="Arial" w:cs="Arial"/>
                <w:sz w:val="24"/>
                <w:szCs w:val="24"/>
              </w:rPr>
              <w:t>QUADRA POLIESPORTIVA NA ESCOLA ESTADUAL NOSSA SENHORA DA GUIA,</w:t>
            </w:r>
            <w:r w:rsidRPr="004938D0">
              <w:rPr>
                <w:rFonts w:ascii="Arial" w:hAnsi="Arial" w:cs="Arial"/>
                <w:sz w:val="24"/>
                <w:szCs w:val="24"/>
              </w:rPr>
              <w:t xml:space="preserve"> CONFORME PROJETO NO AUTOS</w:t>
            </w:r>
          </w:p>
        </w:tc>
      </w:tr>
      <w:tr w:rsidR="0017003C" w:rsidRPr="00862DED" w14:paraId="6275F4B0" w14:textId="77777777" w:rsidTr="00781B6A">
        <w:trPr>
          <w:trHeight w:val="419"/>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0891F523" w14:textId="43ED6905" w:rsidR="0017003C" w:rsidRPr="00781B6A" w:rsidRDefault="000B6B83" w:rsidP="00781B6A">
            <w:pPr>
              <w:spacing w:after="60"/>
              <w:jc w:val="both"/>
              <w:rPr>
                <w:rFonts w:ascii="Times New Roman" w:eastAsia="Times New Roman" w:hAnsi="Times New Roman" w:cs="Times New Roman"/>
                <w:b/>
                <w:sz w:val="24"/>
                <w:szCs w:val="24"/>
              </w:rPr>
            </w:pPr>
            <w:r w:rsidRPr="00C00CEA">
              <w:rPr>
                <w:rFonts w:ascii="Times New Roman" w:eastAsia="Times New Roman" w:hAnsi="Times New Roman" w:cs="Times New Roman"/>
                <w:b/>
                <w:sz w:val="24"/>
                <w:szCs w:val="24"/>
              </w:rPr>
              <w:t>4. Observações gerais</w:t>
            </w:r>
          </w:p>
        </w:tc>
      </w:tr>
      <w:tr w:rsidR="0017003C" w:rsidRPr="00862DED" w14:paraId="67D2879C" w14:textId="77777777" w:rsidTr="00A97537">
        <w:trPr>
          <w:trHeight w:val="73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6238EDE2" w14:textId="751F7653" w:rsidR="0017003C" w:rsidRDefault="0017003C" w:rsidP="00862DED">
            <w:pPr>
              <w:spacing w:after="60"/>
              <w:jc w:val="both"/>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4.1. Prazo de Execução:</w:t>
            </w:r>
            <w:r w:rsidR="00966F4F">
              <w:rPr>
                <w:rFonts w:ascii="Times New Roman" w:eastAsia="Times New Roman" w:hAnsi="Times New Roman" w:cs="Times New Roman"/>
                <w:sz w:val="24"/>
                <w:szCs w:val="24"/>
              </w:rPr>
              <w:t xml:space="preserve"> </w:t>
            </w:r>
            <w:r w:rsidR="00F22EAA">
              <w:rPr>
                <w:rFonts w:ascii="Times New Roman" w:eastAsia="Times New Roman" w:hAnsi="Times New Roman" w:cs="Times New Roman"/>
                <w:sz w:val="24"/>
                <w:szCs w:val="24"/>
              </w:rPr>
              <w:t>12 meses</w:t>
            </w:r>
          </w:p>
          <w:p w14:paraId="3D0AF129" w14:textId="2A2E7D4E" w:rsidR="003A2EB6" w:rsidRPr="00862DED" w:rsidRDefault="003A2EB6" w:rsidP="00862DED">
            <w:pPr>
              <w:spacing w:after="60"/>
              <w:jc w:val="both"/>
              <w:rPr>
                <w:rFonts w:ascii="Times New Roman" w:eastAsia="Times New Roman" w:hAnsi="Times New Roman" w:cs="Times New Roman"/>
                <w:sz w:val="24"/>
                <w:szCs w:val="24"/>
              </w:rPr>
            </w:pPr>
          </w:p>
        </w:tc>
      </w:tr>
      <w:tr w:rsidR="0017003C" w:rsidRPr="00862DED" w14:paraId="07714F80" w14:textId="77777777" w:rsidTr="00A97537">
        <w:trPr>
          <w:trHeight w:val="73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6DEE0B3F" w14:textId="56CE1226" w:rsidR="00966F4F" w:rsidRPr="00966F4F" w:rsidRDefault="0017003C" w:rsidP="00966F4F">
            <w:pPr>
              <w:spacing w:after="60"/>
              <w:jc w:val="both"/>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4.2. Local e horário da Execução</w:t>
            </w:r>
            <w:r w:rsidRPr="00862DED">
              <w:rPr>
                <w:rFonts w:ascii="Times New Roman" w:eastAsia="Times New Roman" w:hAnsi="Times New Roman" w:cs="Times New Roman"/>
                <w:sz w:val="24"/>
                <w:szCs w:val="24"/>
              </w:rPr>
              <w:t>:</w:t>
            </w:r>
            <w:r w:rsidR="00224C88">
              <w:rPr>
                <w:rFonts w:ascii="Times New Roman" w:eastAsia="Times New Roman" w:hAnsi="Times New Roman" w:cs="Times New Roman"/>
                <w:sz w:val="24"/>
                <w:szCs w:val="24"/>
              </w:rPr>
              <w:t xml:space="preserve"> </w:t>
            </w:r>
            <w:r w:rsidR="002A7DFF" w:rsidRPr="002A7DFF">
              <w:rPr>
                <w:rFonts w:ascii="Times New Roman" w:eastAsia="Times New Roman" w:hAnsi="Times New Roman" w:cs="Times New Roman"/>
                <w:sz w:val="24"/>
                <w:szCs w:val="24"/>
              </w:rPr>
              <w:t>Av. Pedro Mineiro 261, CENTRO-Capitão Enéas, MG, 39472-000</w:t>
            </w:r>
          </w:p>
          <w:p w14:paraId="12A96416" w14:textId="60326E37" w:rsidR="0017003C" w:rsidRPr="00862DED" w:rsidRDefault="0017003C" w:rsidP="00966F4F">
            <w:pPr>
              <w:spacing w:after="60"/>
              <w:jc w:val="both"/>
              <w:rPr>
                <w:rFonts w:ascii="Times New Roman" w:eastAsia="Times New Roman" w:hAnsi="Times New Roman" w:cs="Times New Roman"/>
                <w:sz w:val="24"/>
                <w:szCs w:val="24"/>
              </w:rPr>
            </w:pPr>
          </w:p>
        </w:tc>
      </w:tr>
      <w:tr w:rsidR="0017003C" w:rsidRPr="00862DED" w14:paraId="2262C1E4" w14:textId="77777777" w:rsidTr="00A97537">
        <w:trPr>
          <w:trHeight w:val="735"/>
        </w:trPr>
        <w:tc>
          <w:tcPr>
            <w:tcW w:w="9782" w:type="dxa"/>
            <w:gridSpan w:val="4"/>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14:paraId="21039B1F" w14:textId="3D1027FC" w:rsidR="0017003C" w:rsidRPr="00781B6A" w:rsidRDefault="0017003C" w:rsidP="00862DED">
            <w:pPr>
              <w:spacing w:after="60"/>
              <w:rPr>
                <w:rFonts w:ascii="Times New Roman" w:eastAsia="Times New Roman" w:hAnsi="Times New Roman" w:cs="Times New Roman"/>
                <w:b/>
                <w:bCs/>
                <w:sz w:val="24"/>
                <w:szCs w:val="24"/>
              </w:rPr>
            </w:pPr>
            <w:r w:rsidRPr="00781B6A">
              <w:rPr>
                <w:rFonts w:ascii="Times New Roman" w:eastAsia="Times New Roman" w:hAnsi="Times New Roman" w:cs="Times New Roman"/>
                <w:b/>
                <w:bCs/>
                <w:sz w:val="24"/>
                <w:szCs w:val="24"/>
              </w:rPr>
              <w:t>4.3. Unidade e servidor responsável para esclarecimentos:</w:t>
            </w:r>
            <w:r w:rsidR="00224C88" w:rsidRPr="00781B6A">
              <w:rPr>
                <w:rFonts w:ascii="Times New Roman" w:eastAsia="Times New Roman" w:hAnsi="Times New Roman" w:cs="Times New Roman"/>
                <w:b/>
                <w:bCs/>
                <w:sz w:val="24"/>
                <w:szCs w:val="24"/>
              </w:rPr>
              <w:t xml:space="preserve"> </w:t>
            </w:r>
            <w:r w:rsidR="00781B6A">
              <w:rPr>
                <w:rFonts w:ascii="CIDFont+F3" w:hAnsi="CIDFont+F3" w:cs="CIDFont+F3"/>
                <w:sz w:val="24"/>
                <w:szCs w:val="24"/>
              </w:rPr>
              <w:t>Secretaria de Obras e Infraestrutura</w:t>
            </w:r>
          </w:p>
        </w:tc>
      </w:tr>
      <w:tr w:rsidR="0017003C" w:rsidRPr="00862DED" w14:paraId="5822251C"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41B50233" w14:textId="66D7DF9E" w:rsidR="0017003C" w:rsidRPr="00862DED" w:rsidRDefault="0017003C" w:rsidP="00862DED">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4.4. Prazo para pagamento:</w:t>
            </w:r>
            <w:r w:rsidR="00224C88">
              <w:rPr>
                <w:rFonts w:ascii="Times New Roman" w:eastAsia="Times New Roman" w:hAnsi="Times New Roman" w:cs="Times New Roman"/>
                <w:sz w:val="24"/>
                <w:szCs w:val="24"/>
              </w:rPr>
              <w:t xml:space="preserve"> </w:t>
            </w:r>
            <w:r w:rsidR="00966F4F">
              <w:rPr>
                <w:rFonts w:ascii="Times New Roman" w:eastAsia="Times New Roman" w:hAnsi="Times New Roman" w:cs="Times New Roman"/>
                <w:sz w:val="24"/>
                <w:szCs w:val="24"/>
              </w:rPr>
              <w:t>30 dias após a emissão da Nota Fiscal</w:t>
            </w:r>
          </w:p>
        </w:tc>
      </w:tr>
      <w:tr w:rsidR="0017003C" w:rsidRPr="00862DED" w14:paraId="7BC1E6C6"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49A2A359" w14:textId="77777777" w:rsidR="0017003C" w:rsidRDefault="0017003C" w:rsidP="00862DED">
            <w:pPr>
              <w:spacing w:after="60"/>
              <w:rPr>
                <w:rFonts w:ascii="Times New Roman" w:eastAsia="Times New Roman" w:hAnsi="Times New Roman" w:cs="Times New Roman"/>
                <w:b/>
                <w:bCs/>
                <w:sz w:val="24"/>
                <w:szCs w:val="24"/>
              </w:rPr>
            </w:pPr>
            <w:r w:rsidRPr="00781B6A">
              <w:rPr>
                <w:rFonts w:ascii="Times New Roman" w:eastAsia="Times New Roman" w:hAnsi="Times New Roman" w:cs="Times New Roman"/>
                <w:b/>
                <w:bCs/>
                <w:sz w:val="24"/>
                <w:szCs w:val="24"/>
              </w:rPr>
              <w:t>4.5. Dotação orçamentária:</w:t>
            </w:r>
            <w:r w:rsidR="00224C88" w:rsidRPr="00781B6A">
              <w:rPr>
                <w:rFonts w:ascii="Times New Roman" w:eastAsia="Times New Roman" w:hAnsi="Times New Roman" w:cs="Times New Roman"/>
                <w:b/>
                <w:bCs/>
                <w:sz w:val="24"/>
                <w:szCs w:val="24"/>
              </w:rPr>
              <w:t xml:space="preserve"> </w:t>
            </w:r>
          </w:p>
          <w:p w14:paraId="30F6810F" w14:textId="1E45E5E6" w:rsidR="002C3CA6" w:rsidRPr="00525263" w:rsidRDefault="002C3CA6" w:rsidP="00862DED">
            <w:pPr>
              <w:spacing w:after="60"/>
              <w:rPr>
                <w:rFonts w:ascii="Times New Roman" w:eastAsia="Times New Roman" w:hAnsi="Times New Roman" w:cs="Times New Roman"/>
                <w:sz w:val="24"/>
                <w:szCs w:val="24"/>
              </w:rPr>
            </w:pPr>
            <w:bookmarkStart w:id="0" w:name="_Hlk204585381"/>
            <w:r w:rsidRPr="00131406">
              <w:rPr>
                <w:rFonts w:ascii="Times New Roman" w:eastAsia="Times New Roman" w:hAnsi="Times New Roman" w:cs="Times New Roman"/>
                <w:color w:val="000000" w:themeColor="text1"/>
                <w:sz w:val="24"/>
                <w:szCs w:val="24"/>
              </w:rPr>
              <w:t>Ficha 0105</w:t>
            </w:r>
            <w:r w:rsidR="00131406" w:rsidRPr="00131406">
              <w:rPr>
                <w:rFonts w:ascii="Times New Roman" w:eastAsia="Times New Roman" w:hAnsi="Times New Roman" w:cs="Times New Roman"/>
                <w:color w:val="000000" w:themeColor="text1"/>
                <w:sz w:val="24"/>
                <w:szCs w:val="24"/>
              </w:rPr>
              <w:t>1</w:t>
            </w:r>
            <w:r w:rsidRPr="00131406">
              <w:rPr>
                <w:rFonts w:ascii="Times New Roman" w:eastAsia="Times New Roman" w:hAnsi="Times New Roman" w:cs="Times New Roman"/>
                <w:color w:val="000000" w:themeColor="text1"/>
                <w:sz w:val="24"/>
                <w:szCs w:val="24"/>
              </w:rPr>
              <w:t xml:space="preserve"> </w:t>
            </w:r>
            <w:r w:rsidR="00131406" w:rsidRPr="00131406">
              <w:rPr>
                <w:rFonts w:ascii="Times New Roman" w:eastAsia="Times New Roman" w:hAnsi="Times New Roman" w:cs="Times New Roman"/>
                <w:color w:val="000000" w:themeColor="text1"/>
                <w:sz w:val="24"/>
                <w:szCs w:val="24"/>
              </w:rPr>
              <w:t>Obras e instalações</w:t>
            </w:r>
            <w:r w:rsidRPr="00131406">
              <w:rPr>
                <w:rFonts w:ascii="Times New Roman" w:eastAsia="Times New Roman" w:hAnsi="Times New Roman" w:cs="Times New Roman"/>
                <w:color w:val="000000" w:themeColor="text1"/>
                <w:sz w:val="24"/>
                <w:szCs w:val="24"/>
              </w:rPr>
              <w:t xml:space="preserve"> 44905100 (</w:t>
            </w:r>
            <w:bookmarkEnd w:id="0"/>
            <w:r w:rsidR="00131406" w:rsidRPr="00131406">
              <w:rPr>
                <w:rFonts w:ascii="Times New Roman" w:eastAsia="Times New Roman" w:hAnsi="Times New Roman" w:cs="Times New Roman"/>
                <w:color w:val="000000" w:themeColor="text1"/>
                <w:sz w:val="24"/>
                <w:szCs w:val="24"/>
              </w:rPr>
              <w:t>1571000000) transferência do Estado</w:t>
            </w:r>
          </w:p>
        </w:tc>
      </w:tr>
      <w:tr w:rsidR="0017003C" w:rsidRPr="00862DED" w14:paraId="15ACE0F2"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58BF4153" w14:textId="77777777" w:rsidR="0017003C" w:rsidRPr="00781B6A" w:rsidRDefault="0017003C" w:rsidP="0017003C">
            <w:pPr>
              <w:spacing w:after="120" w:line="276" w:lineRule="auto"/>
              <w:ind w:right="-15"/>
              <w:rPr>
                <w:rFonts w:ascii="Times New Roman" w:hAnsi="Times New Roman" w:cs="Times New Roman"/>
                <w:b/>
                <w:bCs/>
                <w:color w:val="000000"/>
                <w:sz w:val="24"/>
                <w:szCs w:val="24"/>
              </w:rPr>
            </w:pPr>
            <w:r w:rsidRPr="00781B6A">
              <w:rPr>
                <w:rFonts w:ascii="Times New Roman" w:eastAsia="Times New Roman" w:hAnsi="Times New Roman" w:cs="Times New Roman"/>
                <w:b/>
                <w:bCs/>
                <w:sz w:val="24"/>
                <w:szCs w:val="24"/>
              </w:rPr>
              <w:t xml:space="preserve">4.6. </w:t>
            </w:r>
            <w:r w:rsidRPr="00781B6A">
              <w:rPr>
                <w:rFonts w:ascii="Times New Roman" w:hAnsi="Times New Roman" w:cs="Times New Roman"/>
                <w:b/>
                <w:bCs/>
                <w:color w:val="000000"/>
                <w:sz w:val="24"/>
                <w:szCs w:val="24"/>
              </w:rPr>
              <w:t>A contratação se refere à aquisição de bens permanentes?</w:t>
            </w:r>
          </w:p>
          <w:p w14:paraId="3C39EFAF" w14:textId="7C1EB97E" w:rsidR="0017003C" w:rsidRPr="00862DED" w:rsidRDefault="00224C88" w:rsidP="00862DED">
            <w:pPr>
              <w:spacing w:after="120" w:line="276" w:lineRule="auto"/>
              <w:ind w:right="-15"/>
              <w:rPr>
                <w:rFonts w:ascii="Times New Roman" w:hAnsi="Times New Roman" w:cs="Times New Roman"/>
                <w:b/>
                <w:bCs/>
                <w:color w:val="000000"/>
                <w:sz w:val="24"/>
                <w:szCs w:val="24"/>
              </w:rPr>
            </w:pPr>
            <w:proofErr w:type="gramStart"/>
            <w:r>
              <w:rPr>
                <w:rFonts w:ascii="Times New Roman" w:hAnsi="Times New Roman" w:cs="Times New Roman"/>
                <w:color w:val="000000"/>
                <w:sz w:val="24"/>
                <w:szCs w:val="24"/>
              </w:rPr>
              <w:t xml:space="preserve">(  </w:t>
            </w:r>
            <w:r w:rsidR="00966F4F">
              <w:rPr>
                <w:rFonts w:ascii="Times New Roman" w:hAnsi="Times New Roman" w:cs="Times New Roman"/>
                <w:color w:val="000000"/>
                <w:sz w:val="24"/>
                <w:szCs w:val="24"/>
              </w:rPr>
              <w:t>x</w:t>
            </w:r>
            <w:proofErr w:type="gramEnd"/>
            <w:r w:rsidR="001F2F50">
              <w:rPr>
                <w:rFonts w:ascii="Times New Roman" w:hAnsi="Times New Roman" w:cs="Times New Roman"/>
                <w:color w:val="000000"/>
                <w:sz w:val="24"/>
                <w:szCs w:val="24"/>
              </w:rPr>
              <w:t xml:space="preserve"> </w:t>
            </w:r>
            <w:r w:rsidR="0017003C" w:rsidRPr="00862DED">
              <w:rPr>
                <w:rFonts w:ascii="Times New Roman" w:hAnsi="Times New Roman" w:cs="Times New Roman"/>
                <w:color w:val="000000"/>
                <w:sz w:val="24"/>
                <w:szCs w:val="24"/>
              </w:rPr>
              <w:t>) SIM</w:t>
            </w:r>
            <w:proofErr w:type="gramStart"/>
            <w:r w:rsidR="0017003C" w:rsidRPr="00862DED">
              <w:rPr>
                <w:rFonts w:ascii="Times New Roman" w:hAnsi="Times New Roman" w:cs="Times New Roman"/>
                <w:color w:val="000000"/>
                <w:sz w:val="24"/>
                <w:szCs w:val="24"/>
              </w:rPr>
              <w:tab/>
              <w:t xml:space="preserve">(  </w:t>
            </w:r>
            <w:proofErr w:type="gramEnd"/>
            <w:r w:rsidR="0017003C" w:rsidRPr="00862DED">
              <w:rPr>
                <w:rFonts w:ascii="Times New Roman" w:hAnsi="Times New Roman" w:cs="Times New Roman"/>
                <w:color w:val="000000"/>
                <w:sz w:val="24"/>
                <w:szCs w:val="24"/>
              </w:rPr>
              <w:t xml:space="preserve"> </w:t>
            </w:r>
            <w:proofErr w:type="gramStart"/>
            <w:r w:rsidR="0017003C" w:rsidRPr="00862DED">
              <w:rPr>
                <w:rFonts w:ascii="Times New Roman" w:hAnsi="Times New Roman" w:cs="Times New Roman"/>
                <w:color w:val="000000"/>
                <w:sz w:val="24"/>
                <w:szCs w:val="24"/>
              </w:rPr>
              <w:t xml:space="preserve">  )</w:t>
            </w:r>
            <w:proofErr w:type="gramEnd"/>
            <w:r w:rsidR="0017003C" w:rsidRPr="00862DED">
              <w:rPr>
                <w:rFonts w:ascii="Times New Roman" w:hAnsi="Times New Roman" w:cs="Times New Roman"/>
                <w:color w:val="000000"/>
                <w:sz w:val="24"/>
                <w:szCs w:val="24"/>
              </w:rPr>
              <w:t xml:space="preserve"> NÃO</w:t>
            </w:r>
          </w:p>
        </w:tc>
      </w:tr>
      <w:tr w:rsidR="00A840BC" w:rsidRPr="00862DED" w14:paraId="488608F8"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243E6B9F" w14:textId="77777777" w:rsidR="00A840BC" w:rsidRPr="00781B6A" w:rsidRDefault="00A840BC" w:rsidP="00A840BC">
            <w:pPr>
              <w:spacing w:after="120" w:line="276" w:lineRule="auto"/>
              <w:ind w:right="-15"/>
              <w:rPr>
                <w:rFonts w:ascii="Times New Roman" w:hAnsi="Times New Roman" w:cs="Times New Roman"/>
                <w:b/>
                <w:bCs/>
                <w:color w:val="000000"/>
                <w:sz w:val="24"/>
                <w:szCs w:val="24"/>
              </w:rPr>
            </w:pPr>
            <w:r w:rsidRPr="00781B6A">
              <w:rPr>
                <w:rFonts w:ascii="Times New Roman" w:eastAsia="Times New Roman" w:hAnsi="Times New Roman" w:cs="Times New Roman"/>
                <w:b/>
                <w:bCs/>
                <w:sz w:val="24"/>
                <w:szCs w:val="24"/>
              </w:rPr>
              <w:t xml:space="preserve">4.7. </w:t>
            </w:r>
            <w:r w:rsidRPr="00781B6A">
              <w:rPr>
                <w:rFonts w:ascii="Times New Roman" w:hAnsi="Times New Roman" w:cs="Times New Roman"/>
                <w:b/>
                <w:bCs/>
                <w:color w:val="000000"/>
                <w:sz w:val="24"/>
                <w:szCs w:val="24"/>
              </w:rPr>
              <w:t>Instrumento contratual a ser aplicado</w:t>
            </w:r>
          </w:p>
          <w:p w14:paraId="09B38616" w14:textId="1D23335D" w:rsidR="00A840BC" w:rsidRPr="00A840BC" w:rsidRDefault="00224C88" w:rsidP="00A840BC">
            <w:pPr>
              <w:spacing w:after="120" w:line="276" w:lineRule="auto"/>
              <w:ind w:right="-15"/>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 </w:t>
            </w:r>
            <w:r w:rsidR="001F2F50">
              <w:rPr>
                <w:rFonts w:ascii="Times New Roman" w:hAnsi="Times New Roman" w:cs="Times New Roman"/>
                <w:color w:val="000000"/>
                <w:sz w:val="24"/>
                <w:szCs w:val="24"/>
              </w:rPr>
              <w:t xml:space="preserve"> </w:t>
            </w:r>
            <w:r w:rsidR="0035161D">
              <w:rPr>
                <w:rFonts w:ascii="Times New Roman" w:hAnsi="Times New Roman" w:cs="Times New Roman"/>
                <w:color w:val="000000"/>
                <w:sz w:val="24"/>
                <w:szCs w:val="24"/>
              </w:rPr>
              <w:t>x</w:t>
            </w:r>
            <w:proofErr w:type="gramEnd"/>
            <w:r w:rsidR="0035161D">
              <w:rPr>
                <w:rFonts w:ascii="Times New Roman" w:hAnsi="Times New Roman" w:cs="Times New Roman"/>
                <w:color w:val="000000"/>
                <w:sz w:val="24"/>
                <w:szCs w:val="24"/>
              </w:rPr>
              <w:t xml:space="preserve"> </w:t>
            </w:r>
            <w:r w:rsidR="00A840BC" w:rsidRPr="00A840BC">
              <w:rPr>
                <w:rFonts w:ascii="Times New Roman" w:hAnsi="Times New Roman" w:cs="Times New Roman"/>
                <w:color w:val="000000"/>
                <w:sz w:val="24"/>
                <w:szCs w:val="24"/>
              </w:rPr>
              <w:t>) Formalizar Termo de Contrato</w:t>
            </w:r>
            <w:proofErr w:type="gramStart"/>
            <w:r w:rsidR="00A840BC" w:rsidRPr="00A840BC">
              <w:rPr>
                <w:rFonts w:ascii="Times New Roman" w:hAnsi="Times New Roman" w:cs="Times New Roman"/>
                <w:color w:val="000000"/>
                <w:sz w:val="24"/>
                <w:szCs w:val="24"/>
              </w:rPr>
              <w:tab/>
              <w:t xml:space="preserve">(  </w:t>
            </w:r>
            <w:proofErr w:type="gramEnd"/>
            <w:r w:rsidR="00A840BC" w:rsidRPr="00A840BC">
              <w:rPr>
                <w:rFonts w:ascii="Times New Roman" w:hAnsi="Times New Roman" w:cs="Times New Roman"/>
                <w:color w:val="000000"/>
                <w:sz w:val="24"/>
                <w:szCs w:val="24"/>
              </w:rPr>
              <w:t xml:space="preserve"> </w:t>
            </w:r>
            <w:proofErr w:type="gramStart"/>
            <w:r w:rsidR="00A840BC" w:rsidRPr="00A840BC">
              <w:rPr>
                <w:rFonts w:ascii="Times New Roman" w:hAnsi="Times New Roman" w:cs="Times New Roman"/>
                <w:color w:val="000000"/>
                <w:sz w:val="24"/>
                <w:szCs w:val="24"/>
              </w:rPr>
              <w:t xml:space="preserve">  )</w:t>
            </w:r>
            <w:proofErr w:type="gramEnd"/>
            <w:r w:rsidR="00A840BC" w:rsidRPr="00A840BC">
              <w:rPr>
                <w:rFonts w:ascii="Times New Roman" w:hAnsi="Times New Roman" w:cs="Times New Roman"/>
                <w:color w:val="000000"/>
                <w:sz w:val="24"/>
                <w:szCs w:val="24"/>
              </w:rPr>
              <w:t xml:space="preserve"> Utilizar nota de empenho como instrumento substitutivo</w:t>
            </w:r>
          </w:p>
          <w:p w14:paraId="7193A74C" w14:textId="77777777" w:rsidR="00A840BC" w:rsidRPr="00A840BC" w:rsidRDefault="00A840BC" w:rsidP="001F2F50">
            <w:pPr>
              <w:spacing w:after="120" w:line="276" w:lineRule="auto"/>
              <w:ind w:right="-15"/>
              <w:rPr>
                <w:rFonts w:ascii="Times New Roman" w:eastAsia="Times New Roman" w:hAnsi="Times New Roman" w:cs="Times New Roman"/>
                <w:sz w:val="24"/>
                <w:szCs w:val="24"/>
              </w:rPr>
            </w:pPr>
          </w:p>
        </w:tc>
      </w:tr>
      <w:tr w:rsidR="00A840BC" w:rsidRPr="00862DED" w14:paraId="0606C7EF"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5912DD65" w14:textId="49E97458" w:rsidR="00694F80" w:rsidRPr="00224C88" w:rsidRDefault="00694F80" w:rsidP="00694F80">
            <w:pPr>
              <w:spacing w:before="120" w:after="120" w:line="276" w:lineRule="auto"/>
              <w:ind w:right="-15"/>
              <w:rPr>
                <w:rFonts w:ascii="Times New Roman" w:eastAsia="Times New Roman" w:hAnsi="Times New Roman" w:cs="Times New Roman"/>
                <w:sz w:val="24"/>
                <w:szCs w:val="24"/>
                <w:u w:val="single"/>
              </w:rPr>
            </w:pPr>
            <w:r w:rsidRPr="00781B6A">
              <w:rPr>
                <w:rFonts w:ascii="Times New Roman" w:eastAsia="Times New Roman" w:hAnsi="Times New Roman" w:cs="Times New Roman"/>
                <w:b/>
                <w:bCs/>
                <w:sz w:val="24"/>
                <w:szCs w:val="24"/>
              </w:rPr>
              <w:t>4.8. Indicação de fiscal do contrato:</w:t>
            </w:r>
            <w:r w:rsidR="00224C88">
              <w:rPr>
                <w:rFonts w:ascii="Times New Roman" w:eastAsia="Times New Roman" w:hAnsi="Times New Roman" w:cs="Times New Roman"/>
                <w:sz w:val="24"/>
                <w:szCs w:val="24"/>
              </w:rPr>
              <w:t xml:space="preserve"> </w:t>
            </w:r>
            <w:r w:rsidR="0035161D">
              <w:rPr>
                <w:rFonts w:ascii="Times New Roman" w:eastAsia="Times New Roman" w:hAnsi="Times New Roman" w:cs="Times New Roman"/>
                <w:sz w:val="24"/>
                <w:szCs w:val="24"/>
              </w:rPr>
              <w:t>Adriana de Souza Pimentel</w:t>
            </w:r>
          </w:p>
          <w:p w14:paraId="5ED3FFBC" w14:textId="24EE9B8D" w:rsidR="00A840BC" w:rsidRPr="00A840BC" w:rsidRDefault="00694F80" w:rsidP="001F2F50">
            <w:pPr>
              <w:spacing w:after="120" w:line="276" w:lineRule="auto"/>
              <w:ind w:right="-15"/>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B37D9">
              <w:rPr>
                <w:rFonts w:ascii="Times New Roman" w:eastAsia="Times New Roman" w:hAnsi="Times New Roman" w:cs="Times New Roman"/>
                <w:sz w:val="24"/>
                <w:szCs w:val="24"/>
              </w:rPr>
              <w:t>etor de lotação</w:t>
            </w:r>
            <w:r w:rsidR="001F2F50">
              <w:rPr>
                <w:rFonts w:ascii="Times New Roman" w:eastAsia="Times New Roman" w:hAnsi="Times New Roman" w:cs="Times New Roman"/>
                <w:sz w:val="24"/>
                <w:szCs w:val="24"/>
              </w:rPr>
              <w:t>:</w:t>
            </w:r>
            <w:r w:rsidR="0035161D">
              <w:rPr>
                <w:rFonts w:ascii="Times New Roman" w:eastAsia="Times New Roman" w:hAnsi="Times New Roman" w:cs="Times New Roman"/>
                <w:sz w:val="24"/>
                <w:szCs w:val="24"/>
              </w:rPr>
              <w:t xml:space="preserve"> A serviço da Secretaria de Obras</w:t>
            </w:r>
          </w:p>
        </w:tc>
      </w:tr>
      <w:tr w:rsidR="0017003C" w:rsidRPr="00862DED" w14:paraId="096B3BE4" w14:textId="77777777" w:rsidTr="00A97537">
        <w:trPr>
          <w:trHeight w:val="2070"/>
        </w:trPr>
        <w:tc>
          <w:tcPr>
            <w:tcW w:w="9782" w:type="dxa"/>
            <w:gridSpan w:val="4"/>
            <w:tcBorders>
              <w:top w:val="single" w:sz="4" w:space="0" w:color="auto"/>
              <w:left w:val="single" w:sz="12" w:space="0" w:color="000000"/>
              <w:bottom w:val="single" w:sz="12" w:space="0" w:color="000000"/>
              <w:right w:val="single" w:sz="12" w:space="0" w:color="000000"/>
            </w:tcBorders>
            <w:tcMar>
              <w:top w:w="100" w:type="dxa"/>
              <w:left w:w="100" w:type="dxa"/>
              <w:bottom w:w="100" w:type="dxa"/>
              <w:right w:w="100" w:type="dxa"/>
            </w:tcMar>
          </w:tcPr>
          <w:p w14:paraId="2C4257FD" w14:textId="4C0FF996" w:rsidR="002143A5" w:rsidRPr="002143A5" w:rsidRDefault="002143A5" w:rsidP="002143A5">
            <w:pPr>
              <w:spacing w:before="240" w:line="240" w:lineRule="auto"/>
              <w:ind w:left="280"/>
              <w:jc w:val="right"/>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 xml:space="preserve">Capitão Enéas, </w:t>
            </w:r>
            <w:r>
              <w:rPr>
                <w:rFonts w:ascii="Times New Roman" w:eastAsia="Times New Roman" w:hAnsi="Times New Roman" w:cs="Times New Roman"/>
                <w:sz w:val="24"/>
                <w:szCs w:val="24"/>
              </w:rPr>
              <w:t xml:space="preserve">25 de </w:t>
            </w:r>
            <w:proofErr w:type="gramStart"/>
            <w:r w:rsidR="00AA4433">
              <w:rPr>
                <w:rFonts w:ascii="Times New Roman" w:eastAsia="Times New Roman" w:hAnsi="Times New Roman" w:cs="Times New Roman"/>
                <w:sz w:val="24"/>
                <w:szCs w:val="24"/>
              </w:rPr>
              <w:t>Agosto</w:t>
            </w:r>
            <w:proofErr w:type="gramEnd"/>
            <w:r w:rsidRPr="002143A5">
              <w:rPr>
                <w:rFonts w:ascii="Times New Roman" w:eastAsia="Times New Roman" w:hAnsi="Times New Roman" w:cs="Times New Roman"/>
                <w:sz w:val="24"/>
                <w:szCs w:val="24"/>
              </w:rPr>
              <w:t xml:space="preserve"> de 2025.</w:t>
            </w:r>
          </w:p>
          <w:p w14:paraId="6B9DAC9D" w14:textId="3C819FFA" w:rsidR="00781B6A" w:rsidRPr="002143A5" w:rsidRDefault="002143A5" w:rsidP="00781B6A">
            <w:pPr>
              <w:spacing w:before="240" w:line="24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_________________________________________</w:t>
            </w:r>
          </w:p>
          <w:p w14:paraId="25AA8248" w14:textId="6041351E" w:rsidR="002143A5" w:rsidRPr="002143A5" w:rsidRDefault="002143A5" w:rsidP="002143A5">
            <w:pPr>
              <w:spacing w:before="240" w:line="240" w:lineRule="auto"/>
              <w:ind w:left="2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Adriana de Souza Pimentel</w:t>
            </w:r>
          </w:p>
          <w:p w14:paraId="47E62208" w14:textId="5405B17A" w:rsidR="00EB73C4" w:rsidRDefault="002143A5" w:rsidP="002143A5">
            <w:pPr>
              <w:spacing w:before="240" w:line="240" w:lineRule="auto"/>
              <w:ind w:left="2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CREA: 231.995/D</w:t>
            </w:r>
          </w:p>
          <w:p w14:paraId="6AB3A91A" w14:textId="06BEDCFE" w:rsidR="00781B6A" w:rsidRPr="00862DED" w:rsidRDefault="00781B6A" w:rsidP="002143A5">
            <w:pPr>
              <w:spacing w:before="240" w:line="240" w:lineRule="auto"/>
              <w:ind w:left="280"/>
              <w:jc w:val="center"/>
              <w:rPr>
                <w:rFonts w:ascii="Times New Roman" w:eastAsia="Times New Roman" w:hAnsi="Times New Roman" w:cs="Times New Roman"/>
                <w:sz w:val="24"/>
                <w:szCs w:val="24"/>
              </w:rPr>
            </w:pPr>
          </w:p>
        </w:tc>
      </w:tr>
      <w:tr w:rsidR="0017003C" w:rsidRPr="00862DED" w14:paraId="04D93AC1" w14:textId="77777777" w:rsidTr="00A97537">
        <w:trPr>
          <w:trHeight w:val="1200"/>
        </w:trPr>
        <w:tc>
          <w:tcPr>
            <w:tcW w:w="9782"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14:paraId="71E54D73" w14:textId="77777777" w:rsidR="0017003C" w:rsidRPr="00862DED" w:rsidRDefault="0017003C" w:rsidP="00224C88">
            <w:pPr>
              <w:spacing w:before="240" w:after="60" w:line="360" w:lineRule="auto"/>
              <w:ind w:left="280"/>
              <w:jc w:val="both"/>
              <w:rPr>
                <w:rFonts w:ascii="Times New Roman" w:eastAsia="Times New Roman" w:hAnsi="Times New Roman" w:cs="Times New Roman"/>
                <w:sz w:val="24"/>
                <w:szCs w:val="24"/>
              </w:rPr>
            </w:pPr>
            <w:r w:rsidRPr="00862DED">
              <w:rPr>
                <w:rFonts w:ascii="Times New Roman" w:eastAsia="Times New Roman" w:hAnsi="Times New Roman" w:cs="Times New Roman"/>
                <w:sz w:val="24"/>
                <w:szCs w:val="24"/>
              </w:rPr>
              <w:t xml:space="preserve"> Em conformidade com a legislação que rege o tema, encaminhe-se à autoridade competente para análise de conveniência e oportunidade para a contratação e demais providências cabíveis.</w:t>
            </w:r>
          </w:p>
        </w:tc>
      </w:tr>
      <w:tr w:rsidR="0017003C" w:rsidRPr="00862DED" w14:paraId="2FB9F0A7" w14:textId="77777777" w:rsidTr="00A97537">
        <w:trPr>
          <w:trHeight w:val="1395"/>
        </w:trPr>
        <w:tc>
          <w:tcPr>
            <w:tcW w:w="9782"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14:paraId="1CAFA8E6" w14:textId="77777777" w:rsidR="0017003C" w:rsidRPr="00862DED" w:rsidRDefault="002D17BC" w:rsidP="00224C88">
            <w:pPr>
              <w:spacing w:before="240" w:after="60" w:line="360" w:lineRule="auto"/>
              <w:ind w:left="2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AUTORIZADO</w:t>
            </w:r>
            <w:r w:rsidR="0017003C" w:rsidRPr="00862DED">
              <w:rPr>
                <w:rFonts w:ascii="Times New Roman" w:eastAsia="Times New Roman" w:hAnsi="Times New Roman" w:cs="Times New Roman"/>
                <w:b/>
                <w:sz w:val="24"/>
                <w:szCs w:val="24"/>
              </w:rPr>
              <w:t>:</w:t>
            </w:r>
          </w:p>
          <w:p w14:paraId="650D810D"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Este documento requer assinatura da Autoridade da Área Requisitante</w:t>
            </w:r>
          </w:p>
          <w:p w14:paraId="521CA9DC"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(SECRETÁRIO/PREFEITO)</w:t>
            </w:r>
          </w:p>
          <w:p w14:paraId="30AD4A78"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______________________________________________________</w:t>
            </w:r>
          </w:p>
          <w:p w14:paraId="030EA681" w14:textId="77777777" w:rsidR="002143A5" w:rsidRPr="002143A5" w:rsidRDefault="002143A5" w:rsidP="002143A5">
            <w:pPr>
              <w:spacing w:before="240" w:after="60" w:line="360" w:lineRule="auto"/>
              <w:ind w:left="280"/>
              <w:jc w:val="center"/>
              <w:rPr>
                <w:rFonts w:ascii="Times New Roman" w:eastAsia="Times New Roman" w:hAnsi="Times New Roman" w:cs="Times New Roman"/>
                <w:b/>
                <w:bCs/>
                <w:sz w:val="24"/>
                <w:szCs w:val="24"/>
              </w:rPr>
            </w:pPr>
            <w:r w:rsidRPr="002143A5">
              <w:rPr>
                <w:rFonts w:ascii="Times New Roman" w:eastAsia="Times New Roman" w:hAnsi="Times New Roman" w:cs="Times New Roman"/>
                <w:b/>
                <w:bCs/>
                <w:sz w:val="24"/>
                <w:szCs w:val="24"/>
              </w:rPr>
              <w:t>ENG. REINALDO LANDULFO TEIXEIRA</w:t>
            </w:r>
          </w:p>
          <w:p w14:paraId="61B6752C" w14:textId="64164C39" w:rsidR="0017003C" w:rsidRPr="00862DED"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b/>
                <w:bCs/>
                <w:sz w:val="24"/>
                <w:szCs w:val="24"/>
              </w:rPr>
              <w:t>PREFEITO DE CAPITÃO ENÉAS</w:t>
            </w:r>
          </w:p>
        </w:tc>
      </w:tr>
    </w:tbl>
    <w:p w14:paraId="0B51FE14" w14:textId="77777777" w:rsidR="0017003C" w:rsidRPr="00862DED" w:rsidRDefault="0017003C" w:rsidP="0017003C">
      <w:pPr>
        <w:rPr>
          <w:rFonts w:ascii="Times New Roman" w:eastAsia="Times New Roman" w:hAnsi="Times New Roman" w:cs="Times New Roman"/>
          <w:sz w:val="24"/>
          <w:szCs w:val="24"/>
        </w:rPr>
      </w:pPr>
    </w:p>
    <w:p w14:paraId="638CFCB6" w14:textId="77777777" w:rsidR="0017003C" w:rsidRPr="00862DED" w:rsidRDefault="0017003C" w:rsidP="0017003C">
      <w:pPr>
        <w:rPr>
          <w:rFonts w:ascii="Times New Roman" w:hAnsi="Times New Roman" w:cs="Times New Roman"/>
          <w:sz w:val="24"/>
          <w:szCs w:val="24"/>
        </w:rPr>
      </w:pPr>
    </w:p>
    <w:p w14:paraId="32C7BBD8" w14:textId="77777777" w:rsidR="00F72EDF" w:rsidRPr="00862DED" w:rsidRDefault="00F72EDF">
      <w:pPr>
        <w:rPr>
          <w:rFonts w:ascii="Times New Roman" w:hAnsi="Times New Roman" w:cs="Times New Roman"/>
          <w:sz w:val="24"/>
          <w:szCs w:val="24"/>
        </w:rPr>
      </w:pPr>
    </w:p>
    <w:sectPr w:rsidR="00F72EDF" w:rsidRPr="00862DED" w:rsidSect="002143A5">
      <w:headerReference w:type="default" r:id="rId8"/>
      <w:footerReference w:type="default" r:id="rId9"/>
      <w:pgSz w:w="11906" w:h="16838"/>
      <w:pgMar w:top="1870" w:right="707" w:bottom="993"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2CFE2" w14:textId="77777777" w:rsidR="00FA33F4" w:rsidRDefault="00FA33F4" w:rsidP="0017003C">
      <w:pPr>
        <w:spacing w:after="0" w:line="240" w:lineRule="auto"/>
      </w:pPr>
      <w:r>
        <w:separator/>
      </w:r>
    </w:p>
  </w:endnote>
  <w:endnote w:type="continuationSeparator" w:id="0">
    <w:p w14:paraId="4157E197" w14:textId="77777777" w:rsidR="00FA33F4" w:rsidRDefault="00FA33F4" w:rsidP="00170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5641089"/>
      <w:docPartObj>
        <w:docPartGallery w:val="Page Numbers (Bottom of Page)"/>
        <w:docPartUnique/>
      </w:docPartObj>
    </w:sdtPr>
    <w:sdtEndPr>
      <w:rPr>
        <w:rFonts w:ascii="Times New Roman" w:hAnsi="Times New Roman"/>
        <w:sz w:val="20"/>
        <w:szCs w:val="20"/>
      </w:rPr>
    </w:sdtEndPr>
    <w:sdtContent>
      <w:sdt>
        <w:sdtPr>
          <w:id w:val="-1769616900"/>
          <w:docPartObj>
            <w:docPartGallery w:val="Page Numbers (Top of Page)"/>
            <w:docPartUnique/>
          </w:docPartObj>
        </w:sdtPr>
        <w:sdtEndPr>
          <w:rPr>
            <w:rFonts w:ascii="Times New Roman" w:hAnsi="Times New Roman"/>
            <w:sz w:val="20"/>
            <w:szCs w:val="20"/>
          </w:rPr>
        </w:sdtEndPr>
        <w:sdtContent>
          <w:p w14:paraId="5A831934" w14:textId="77777777" w:rsidR="00224C88" w:rsidRPr="00862DED" w:rsidRDefault="00224C88">
            <w:pPr>
              <w:pStyle w:val="Rodap"/>
              <w:jc w:val="right"/>
              <w:rPr>
                <w:rFonts w:ascii="Times New Roman" w:hAnsi="Times New Roman"/>
                <w:sz w:val="20"/>
                <w:szCs w:val="20"/>
              </w:rPr>
            </w:pPr>
            <w:r w:rsidRPr="00862DED">
              <w:rPr>
                <w:rFonts w:ascii="Times New Roman" w:hAnsi="Times New Roman"/>
                <w:sz w:val="20"/>
                <w:szCs w:val="20"/>
              </w:rPr>
              <w:t xml:space="preserve">Página </w:t>
            </w:r>
            <w:r w:rsidR="00F210AD" w:rsidRPr="00862DED">
              <w:rPr>
                <w:rFonts w:ascii="Times New Roman" w:hAnsi="Times New Roman"/>
                <w:b/>
                <w:bCs/>
                <w:sz w:val="20"/>
                <w:szCs w:val="20"/>
              </w:rPr>
              <w:fldChar w:fldCharType="begin"/>
            </w:r>
            <w:r w:rsidRPr="00862DED">
              <w:rPr>
                <w:rFonts w:ascii="Times New Roman" w:hAnsi="Times New Roman"/>
                <w:b/>
                <w:bCs/>
                <w:sz w:val="20"/>
                <w:szCs w:val="20"/>
              </w:rPr>
              <w:instrText>PAGE</w:instrText>
            </w:r>
            <w:r w:rsidR="00F210AD" w:rsidRPr="00862DED">
              <w:rPr>
                <w:rFonts w:ascii="Times New Roman" w:hAnsi="Times New Roman"/>
                <w:b/>
                <w:bCs/>
                <w:sz w:val="20"/>
                <w:szCs w:val="20"/>
              </w:rPr>
              <w:fldChar w:fldCharType="separate"/>
            </w:r>
            <w:r w:rsidR="00557B46">
              <w:rPr>
                <w:rFonts w:ascii="Times New Roman" w:hAnsi="Times New Roman"/>
                <w:b/>
                <w:bCs/>
                <w:noProof/>
                <w:sz w:val="20"/>
                <w:szCs w:val="20"/>
              </w:rPr>
              <w:t>1</w:t>
            </w:r>
            <w:r w:rsidR="00F210AD" w:rsidRPr="00862DED">
              <w:rPr>
                <w:rFonts w:ascii="Times New Roman" w:hAnsi="Times New Roman"/>
                <w:b/>
                <w:bCs/>
                <w:sz w:val="20"/>
                <w:szCs w:val="20"/>
              </w:rPr>
              <w:fldChar w:fldCharType="end"/>
            </w:r>
            <w:r w:rsidRPr="00862DED">
              <w:rPr>
                <w:rFonts w:ascii="Times New Roman" w:hAnsi="Times New Roman"/>
                <w:sz w:val="20"/>
                <w:szCs w:val="20"/>
              </w:rPr>
              <w:t xml:space="preserve"> de </w:t>
            </w:r>
            <w:r w:rsidR="00F210AD" w:rsidRPr="00862DED">
              <w:rPr>
                <w:rFonts w:ascii="Times New Roman" w:hAnsi="Times New Roman"/>
                <w:b/>
                <w:bCs/>
                <w:sz w:val="20"/>
                <w:szCs w:val="20"/>
              </w:rPr>
              <w:fldChar w:fldCharType="begin"/>
            </w:r>
            <w:r w:rsidRPr="00862DED">
              <w:rPr>
                <w:rFonts w:ascii="Times New Roman" w:hAnsi="Times New Roman"/>
                <w:b/>
                <w:bCs/>
                <w:sz w:val="20"/>
                <w:szCs w:val="20"/>
              </w:rPr>
              <w:instrText>NUMPAGES</w:instrText>
            </w:r>
            <w:r w:rsidR="00F210AD" w:rsidRPr="00862DED">
              <w:rPr>
                <w:rFonts w:ascii="Times New Roman" w:hAnsi="Times New Roman"/>
                <w:b/>
                <w:bCs/>
                <w:sz w:val="20"/>
                <w:szCs w:val="20"/>
              </w:rPr>
              <w:fldChar w:fldCharType="separate"/>
            </w:r>
            <w:r w:rsidR="00557B46">
              <w:rPr>
                <w:rFonts w:ascii="Times New Roman" w:hAnsi="Times New Roman"/>
                <w:b/>
                <w:bCs/>
                <w:noProof/>
                <w:sz w:val="20"/>
                <w:szCs w:val="20"/>
              </w:rPr>
              <w:t>4</w:t>
            </w:r>
            <w:r w:rsidR="00F210AD" w:rsidRPr="00862DED">
              <w:rPr>
                <w:rFonts w:ascii="Times New Roman" w:hAnsi="Times New Roman"/>
                <w:b/>
                <w:bCs/>
                <w:sz w:val="20"/>
                <w:szCs w:val="20"/>
              </w:rPr>
              <w:fldChar w:fldCharType="end"/>
            </w:r>
          </w:p>
        </w:sdtContent>
      </w:sdt>
    </w:sdtContent>
  </w:sdt>
  <w:p w14:paraId="726ABA7A" w14:textId="77777777" w:rsidR="00224C88" w:rsidRDefault="00224C8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CC49A" w14:textId="77777777" w:rsidR="00FA33F4" w:rsidRDefault="00FA33F4" w:rsidP="0017003C">
      <w:pPr>
        <w:spacing w:after="0" w:line="240" w:lineRule="auto"/>
      </w:pPr>
      <w:r>
        <w:separator/>
      </w:r>
    </w:p>
  </w:footnote>
  <w:footnote w:type="continuationSeparator" w:id="0">
    <w:p w14:paraId="12DD7FCD" w14:textId="77777777" w:rsidR="00FA33F4" w:rsidRDefault="00FA33F4" w:rsidP="00170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E510B" w14:textId="77777777" w:rsidR="00F36FA5" w:rsidRDefault="00F36FA5" w:rsidP="00F36FA5">
    <w:pPr>
      <w:pStyle w:val="Cabealho"/>
      <w:jc w:val="center"/>
      <w:rPr>
        <w:rFonts w:ascii="Arial" w:hAnsi="Arial" w:cs="Arial"/>
        <w:b/>
        <w:bCs/>
      </w:rPr>
    </w:pPr>
    <w:r>
      <w:rPr>
        <w:noProof/>
        <w:lang w:eastAsia="pt-BR"/>
      </w:rPr>
      <w:drawing>
        <wp:anchor distT="0" distB="0" distL="0" distR="0" simplePos="0" relativeHeight="251659264" behindDoc="1" locked="0" layoutInCell="0" allowOverlap="1" wp14:anchorId="0DEB5C41" wp14:editId="4E5129DD">
          <wp:simplePos x="0" y="0"/>
          <wp:positionH relativeFrom="margin">
            <wp:posOffset>31750</wp:posOffset>
          </wp:positionH>
          <wp:positionV relativeFrom="paragraph">
            <wp:posOffset>48260</wp:posOffset>
          </wp:positionV>
          <wp:extent cx="876935" cy="860425"/>
          <wp:effectExtent l="0" t="0" r="0" b="0"/>
          <wp:wrapNone/>
          <wp:docPr id="1" name="Imagem 2" descr="Desenho de um cachorr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Desenho de um cachorro&#10;&#10;O conteúdo gerado por IA pode estar incorreto."/>
                  <pic:cNvPicPr>
                    <a:picLocks noChangeAspect="1" noChangeArrowheads="1"/>
                  </pic:cNvPicPr>
                </pic:nvPicPr>
                <pic:blipFill>
                  <a:blip r:embed="rId1"/>
                  <a:srcRect l="3490" t="3490" r="3467" b="5220"/>
                  <a:stretch>
                    <a:fillRect/>
                  </a:stretch>
                </pic:blipFill>
                <pic:spPr bwMode="auto">
                  <a:xfrm>
                    <a:off x="0" y="0"/>
                    <a:ext cx="876935" cy="860425"/>
                  </a:xfrm>
                  <a:prstGeom prst="rect">
                    <a:avLst/>
                  </a:prstGeom>
                </pic:spPr>
              </pic:pic>
            </a:graphicData>
          </a:graphic>
        </wp:anchor>
      </w:drawing>
    </w:r>
    <w:r>
      <w:rPr>
        <w:rFonts w:ascii="Arial" w:hAnsi="Arial" w:cs="Arial"/>
        <w:b/>
        <w:bCs/>
      </w:rPr>
      <w:t>MUNICÍPIO DE CAPITÃO ENÉAS</w:t>
    </w:r>
  </w:p>
  <w:p w14:paraId="62180855" w14:textId="77777777" w:rsidR="00F36FA5" w:rsidRDefault="00F36FA5" w:rsidP="00F36FA5">
    <w:pPr>
      <w:pStyle w:val="Cabealho"/>
      <w:jc w:val="center"/>
      <w:rPr>
        <w:rFonts w:ascii="Arial" w:hAnsi="Arial" w:cs="Arial"/>
        <w:b/>
        <w:bCs/>
      </w:rPr>
    </w:pPr>
    <w:r>
      <w:rPr>
        <w:rFonts w:ascii="Arial" w:hAnsi="Arial" w:cs="Arial"/>
        <w:b/>
        <w:bCs/>
      </w:rPr>
      <w:t>ESTADO DE MINAS GERAIS</w:t>
    </w:r>
  </w:p>
  <w:p w14:paraId="4F04901A" w14:textId="77777777" w:rsidR="00F36FA5" w:rsidRDefault="00F36FA5" w:rsidP="00F36FA5">
    <w:pPr>
      <w:pStyle w:val="Cabealho"/>
      <w:jc w:val="center"/>
      <w:rPr>
        <w:rFonts w:ascii="Arial" w:hAnsi="Arial" w:cs="Arial"/>
        <w:b/>
        <w:bCs/>
      </w:rPr>
    </w:pPr>
    <w:r>
      <w:rPr>
        <w:rFonts w:ascii="Arial" w:hAnsi="Arial" w:cs="Arial"/>
        <w:b/>
        <w:bCs/>
      </w:rPr>
      <w:t>CNPJ 18.017.426/0001-13</w:t>
    </w:r>
  </w:p>
  <w:p w14:paraId="7D190C82" w14:textId="77777777" w:rsidR="00F36FA5" w:rsidRDefault="00F36FA5" w:rsidP="00F36FA5">
    <w:pPr>
      <w:pStyle w:val="Cabealho"/>
      <w:jc w:val="center"/>
      <w:rPr>
        <w:rFonts w:ascii="Arial" w:hAnsi="Arial" w:cs="Arial"/>
        <w:b/>
      </w:rPr>
    </w:pPr>
  </w:p>
  <w:p w14:paraId="4501D9FA" w14:textId="77777777" w:rsidR="00F36FA5" w:rsidRDefault="00F36FA5" w:rsidP="00F36FA5">
    <w:pPr>
      <w:pStyle w:val="Cabealho"/>
      <w:jc w:val="center"/>
      <w:rPr>
        <w:rFonts w:ascii="Arial" w:hAnsi="Arial" w:cs="Arial"/>
        <w:bCs/>
        <w:sz w:val="20"/>
        <w:szCs w:val="20"/>
      </w:rPr>
    </w:pPr>
    <w:r>
      <w:rPr>
        <w:rFonts w:ascii="Arial" w:hAnsi="Arial" w:cs="Arial"/>
        <w:sz w:val="20"/>
        <w:szCs w:val="20"/>
      </w:rPr>
      <w:t xml:space="preserve">Av. Alencastro Guimarães, </w:t>
    </w:r>
    <w:r>
      <w:rPr>
        <w:rFonts w:ascii="Arial" w:hAnsi="Arial" w:cs="Arial"/>
        <w:bCs/>
        <w:sz w:val="20"/>
        <w:szCs w:val="20"/>
      </w:rPr>
      <w:t>406, Centro</w:t>
    </w:r>
  </w:p>
  <w:p w14:paraId="7314244F" w14:textId="77777777" w:rsidR="00F36FA5" w:rsidRDefault="00F36FA5" w:rsidP="00F36FA5">
    <w:pPr>
      <w:pStyle w:val="Cabealho"/>
      <w:jc w:val="center"/>
      <w:rPr>
        <w:rFonts w:ascii="Arial" w:hAnsi="Arial" w:cs="Arial"/>
        <w:bCs/>
        <w:sz w:val="20"/>
        <w:szCs w:val="20"/>
      </w:rPr>
    </w:pPr>
    <w:r>
      <w:rPr>
        <w:rFonts w:ascii="Arial" w:hAnsi="Arial" w:cs="Arial"/>
        <w:bCs/>
        <w:sz w:val="20"/>
        <w:szCs w:val="20"/>
      </w:rPr>
      <w:t>Fone: (38) 3235-1001</w:t>
    </w:r>
  </w:p>
  <w:p w14:paraId="66C1D864" w14:textId="77777777" w:rsidR="00F36FA5" w:rsidRDefault="00F36FA5" w:rsidP="00F36FA5">
    <w:pPr>
      <w:pStyle w:val="Cabealho"/>
      <w:jc w:val="center"/>
      <w:rPr>
        <w:rFonts w:ascii="Arial" w:hAnsi="Arial" w:cs="Arial"/>
        <w:b/>
        <w:bCs/>
        <w:sz w:val="20"/>
        <w:szCs w:val="20"/>
      </w:rPr>
    </w:pPr>
    <w:r>
      <w:rPr>
        <w:rFonts w:ascii="Arial" w:hAnsi="Arial" w:cs="Arial"/>
        <w:b/>
        <w:bCs/>
        <w:sz w:val="20"/>
        <w:szCs w:val="20"/>
      </w:rPr>
      <w:t>_________________________________________________________________________________</w:t>
    </w:r>
  </w:p>
  <w:p w14:paraId="35977189" w14:textId="77777777" w:rsidR="00F36FA5" w:rsidRDefault="00F36FA5" w:rsidP="00F36FA5">
    <w:pPr>
      <w:pStyle w:val="Cabealho"/>
      <w:jc w:val="center"/>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D194E"/>
    <w:multiLevelType w:val="hybridMultilevel"/>
    <w:tmpl w:val="3B42C1C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996A48"/>
    <w:multiLevelType w:val="multilevel"/>
    <w:tmpl w:val="332A1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A46A54"/>
    <w:multiLevelType w:val="hybridMultilevel"/>
    <w:tmpl w:val="536CB6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72969576">
    <w:abstractNumId w:val="0"/>
  </w:num>
  <w:num w:numId="2" w16cid:durableId="1273703280">
    <w:abstractNumId w:val="2"/>
  </w:num>
  <w:num w:numId="3" w16cid:durableId="323555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3C"/>
    <w:rsid w:val="00042245"/>
    <w:rsid w:val="00076A29"/>
    <w:rsid w:val="000B0193"/>
    <w:rsid w:val="000B6B83"/>
    <w:rsid w:val="00110425"/>
    <w:rsid w:val="001207E1"/>
    <w:rsid w:val="001246A5"/>
    <w:rsid w:val="00131406"/>
    <w:rsid w:val="00166877"/>
    <w:rsid w:val="0017003C"/>
    <w:rsid w:val="001B6A43"/>
    <w:rsid w:val="001E1B3E"/>
    <w:rsid w:val="001F2F50"/>
    <w:rsid w:val="001F67F8"/>
    <w:rsid w:val="002143A5"/>
    <w:rsid w:val="00224C88"/>
    <w:rsid w:val="00274A7A"/>
    <w:rsid w:val="002A7DFF"/>
    <w:rsid w:val="002C1B36"/>
    <w:rsid w:val="002C3CA6"/>
    <w:rsid w:val="002D0DDD"/>
    <w:rsid w:val="002D17BC"/>
    <w:rsid w:val="002E62A9"/>
    <w:rsid w:val="0035161D"/>
    <w:rsid w:val="00375460"/>
    <w:rsid w:val="00392635"/>
    <w:rsid w:val="003A2EB6"/>
    <w:rsid w:val="0040084D"/>
    <w:rsid w:val="004E01C6"/>
    <w:rsid w:val="005034E1"/>
    <w:rsid w:val="005177CF"/>
    <w:rsid w:val="00525263"/>
    <w:rsid w:val="00530855"/>
    <w:rsid w:val="00556E57"/>
    <w:rsid w:val="00557B46"/>
    <w:rsid w:val="00694F80"/>
    <w:rsid w:val="006A2B5F"/>
    <w:rsid w:val="006B5DDF"/>
    <w:rsid w:val="00781B6A"/>
    <w:rsid w:val="007A1E78"/>
    <w:rsid w:val="007B4EC4"/>
    <w:rsid w:val="007F49A4"/>
    <w:rsid w:val="00851B68"/>
    <w:rsid w:val="0085365C"/>
    <w:rsid w:val="00862DED"/>
    <w:rsid w:val="00874CB2"/>
    <w:rsid w:val="008B59CC"/>
    <w:rsid w:val="008C7064"/>
    <w:rsid w:val="008D3437"/>
    <w:rsid w:val="009433B3"/>
    <w:rsid w:val="00966F4F"/>
    <w:rsid w:val="009C62BC"/>
    <w:rsid w:val="009D3BED"/>
    <w:rsid w:val="00A840BC"/>
    <w:rsid w:val="00A97537"/>
    <w:rsid w:val="00AA4433"/>
    <w:rsid w:val="00AC141F"/>
    <w:rsid w:val="00AC6560"/>
    <w:rsid w:val="00B3038E"/>
    <w:rsid w:val="00B5424E"/>
    <w:rsid w:val="00B62F84"/>
    <w:rsid w:val="00B72543"/>
    <w:rsid w:val="00BC4CA8"/>
    <w:rsid w:val="00BF7762"/>
    <w:rsid w:val="00C0744A"/>
    <w:rsid w:val="00C11EF8"/>
    <w:rsid w:val="00C13483"/>
    <w:rsid w:val="00C301B5"/>
    <w:rsid w:val="00CB1490"/>
    <w:rsid w:val="00CC6883"/>
    <w:rsid w:val="00D2463F"/>
    <w:rsid w:val="00D87B1B"/>
    <w:rsid w:val="00DE6EA4"/>
    <w:rsid w:val="00E71435"/>
    <w:rsid w:val="00EB73C4"/>
    <w:rsid w:val="00EF50EB"/>
    <w:rsid w:val="00F01586"/>
    <w:rsid w:val="00F046D2"/>
    <w:rsid w:val="00F210AD"/>
    <w:rsid w:val="00F22EAA"/>
    <w:rsid w:val="00F242DD"/>
    <w:rsid w:val="00F36FA5"/>
    <w:rsid w:val="00F72EDF"/>
    <w:rsid w:val="00FA33F4"/>
    <w:rsid w:val="00FA4F54"/>
    <w:rsid w:val="00FA7F21"/>
    <w:rsid w:val="00FC5B69"/>
    <w:rsid w:val="00FE32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25D6B"/>
  <w15:docId w15:val="{4A1F2C72-6DB9-4721-8843-74B5412A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03C"/>
  </w:style>
  <w:style w:type="paragraph" w:styleId="Ttulo2">
    <w:name w:val="heading 2"/>
    <w:basedOn w:val="Normal"/>
    <w:next w:val="Normal"/>
    <w:link w:val="Ttulo2Char"/>
    <w:uiPriority w:val="9"/>
    <w:semiHidden/>
    <w:unhideWhenUsed/>
    <w:qFormat/>
    <w:rsid w:val="00F22E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har Char Char Char Char Char,Char Char Char Char,Char,hd,he, Char Char Char Char Char Char, Char Char Char Char, Char,Char Char Char,encabezado,Cabeçalho superior,foote"/>
    <w:basedOn w:val="Normal"/>
    <w:link w:val="CabealhoChar"/>
    <w:uiPriority w:val="99"/>
    <w:unhideWhenUsed/>
    <w:rsid w:val="0017003C"/>
    <w:pPr>
      <w:tabs>
        <w:tab w:val="center" w:pos="4252"/>
        <w:tab w:val="right" w:pos="8504"/>
      </w:tabs>
      <w:spacing w:after="0" w:line="240" w:lineRule="auto"/>
    </w:pPr>
    <w:rPr>
      <w:rFonts w:eastAsia="Times New Roman" w:cs="Times New Roman"/>
    </w:rPr>
  </w:style>
  <w:style w:type="character" w:customStyle="1" w:styleId="CabealhoChar">
    <w:name w:val="Cabeçalho Char"/>
    <w:aliases w:val="Char Char Char Char Char Char Char,Char Char Char Char Char,Char Char,hd Char,he Char, Char Char Char Char Char Char Char, Char Char Char Char Char, Char Char,Char Char Char Char1,encabezado Char,Cabeçalho superior Char,foote Char"/>
    <w:basedOn w:val="Fontepargpadro"/>
    <w:link w:val="Cabealho"/>
    <w:uiPriority w:val="99"/>
    <w:qFormat/>
    <w:rsid w:val="0017003C"/>
    <w:rPr>
      <w:rFonts w:eastAsia="Times New Roman" w:cs="Times New Roman"/>
    </w:rPr>
  </w:style>
  <w:style w:type="paragraph" w:styleId="Rodap">
    <w:name w:val="footer"/>
    <w:basedOn w:val="Normal"/>
    <w:link w:val="RodapChar"/>
    <w:uiPriority w:val="99"/>
    <w:unhideWhenUsed/>
    <w:rsid w:val="0017003C"/>
    <w:pPr>
      <w:tabs>
        <w:tab w:val="center" w:pos="4252"/>
        <w:tab w:val="right" w:pos="8504"/>
      </w:tabs>
      <w:spacing w:after="0" w:line="240" w:lineRule="auto"/>
    </w:pPr>
    <w:rPr>
      <w:rFonts w:eastAsia="Times New Roman" w:cs="Times New Roman"/>
    </w:rPr>
  </w:style>
  <w:style w:type="character" w:customStyle="1" w:styleId="RodapChar">
    <w:name w:val="Rodapé Char"/>
    <w:basedOn w:val="Fontepargpadro"/>
    <w:link w:val="Rodap"/>
    <w:uiPriority w:val="99"/>
    <w:rsid w:val="0017003C"/>
    <w:rPr>
      <w:rFonts w:eastAsia="Times New Roman" w:cs="Times New Roman"/>
    </w:rPr>
  </w:style>
  <w:style w:type="paragraph" w:customStyle="1" w:styleId="tabelatextoalinhadoesquerda">
    <w:name w:val="tabela_texto_alinhado_esquerda"/>
    <w:basedOn w:val="Normal"/>
    <w:rsid w:val="000B6B8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CC6883"/>
    <w:pPr>
      <w:ind w:left="720"/>
      <w:contextualSpacing/>
    </w:pPr>
  </w:style>
  <w:style w:type="character" w:customStyle="1" w:styleId="Ttulo2Char">
    <w:name w:val="Título 2 Char"/>
    <w:basedOn w:val="Fontepargpadro"/>
    <w:link w:val="Ttulo2"/>
    <w:uiPriority w:val="9"/>
    <w:semiHidden/>
    <w:rsid w:val="00F22EAA"/>
    <w:rPr>
      <w:rFonts w:asciiTheme="majorHAnsi" w:eastAsiaTheme="majorEastAsia" w:hAnsiTheme="majorHAnsi" w:cstheme="majorBidi"/>
      <w:color w:val="2F5496" w:themeColor="accent1" w:themeShade="BF"/>
      <w:sz w:val="26"/>
      <w:szCs w:val="26"/>
    </w:rPr>
  </w:style>
  <w:style w:type="character" w:styleId="Hyperlink">
    <w:name w:val="Hyperlink"/>
    <w:basedOn w:val="Fontepargpadro"/>
    <w:uiPriority w:val="99"/>
    <w:semiHidden/>
    <w:unhideWhenUsed/>
    <w:rsid w:val="002A7D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05DC0-934B-48B5-AC64-0701FFB7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443</Words>
  <Characters>2398</Characters>
  <Application>Microsoft Office Word</Application>
  <DocSecurity>0</DocSecurity>
  <Lines>19</Lines>
  <Paragraphs>5</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1. DOCUMENTO DE FORMALIZAÇÃO DE DEMANDA</vt:lpstr>
    </vt:vector>
  </TitlesOfParts>
  <Company>Grizli777</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Eng.Adriana Pimentel</dc:creator>
  <cp:lastModifiedBy>Adriana Pimentel</cp:lastModifiedBy>
  <cp:revision>4</cp:revision>
  <cp:lastPrinted>2025-09-08T20:52:00Z</cp:lastPrinted>
  <dcterms:created xsi:type="dcterms:W3CDTF">2025-08-31T21:06:00Z</dcterms:created>
  <dcterms:modified xsi:type="dcterms:W3CDTF">2025-09-08T21:38:00Z</dcterms:modified>
</cp:coreProperties>
</file>